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9A1F" w14:textId="77777777" w:rsidR="005C27EE" w:rsidRDefault="005C27EE" w:rsidP="005C27EE">
      <w:pPr>
        <w:pStyle w:val="Header"/>
        <w:jc w:val="center"/>
        <w:rPr>
          <w:b/>
          <w:color w:val="000000" w:themeColor="text1"/>
          <w:sz w:val="32"/>
          <w:szCs w:val="32"/>
        </w:rPr>
      </w:pPr>
      <w:r>
        <w:rPr>
          <w:b/>
          <w:color w:val="000000" w:themeColor="text1"/>
          <w:sz w:val="32"/>
          <w:szCs w:val="32"/>
        </w:rPr>
        <w:t>ỦY BAN NHÂN NHÂN QUẬN 5</w:t>
      </w:r>
    </w:p>
    <w:p w14:paraId="128D4353" w14:textId="77777777" w:rsidR="005C27EE" w:rsidRDefault="005C27EE" w:rsidP="005C27EE">
      <w:pPr>
        <w:pStyle w:val="Header"/>
        <w:jc w:val="center"/>
        <w:rPr>
          <w:b/>
          <w:color w:val="000000" w:themeColor="text1"/>
          <w:sz w:val="32"/>
          <w:szCs w:val="32"/>
        </w:rPr>
      </w:pPr>
      <w:r>
        <w:rPr>
          <w:b/>
          <w:color w:val="000000" w:themeColor="text1"/>
          <w:sz w:val="32"/>
          <w:szCs w:val="32"/>
        </w:rPr>
        <w:t xml:space="preserve">TRƯỜNG MẦM NON 12 </w:t>
      </w:r>
    </w:p>
    <w:p w14:paraId="505C7322" w14:textId="76E32A15" w:rsidR="005C27EE" w:rsidRDefault="005C27EE" w:rsidP="005C27EE">
      <w:pPr>
        <w:pStyle w:val="Header"/>
        <w:jc w:val="center"/>
        <w:rPr>
          <w:b/>
          <w:color w:val="002060"/>
          <w:sz w:val="44"/>
          <w:szCs w:val="44"/>
        </w:rPr>
      </w:pPr>
      <w:r>
        <w:rPr>
          <w:b/>
          <w:color w:val="002060"/>
          <w:sz w:val="44"/>
          <w:szCs w:val="44"/>
        </w:rPr>
        <w:t>MỤC TIÊU GIÁO DỤC NĂM HỌC: 202</w:t>
      </w:r>
      <w:r w:rsidR="00D63353">
        <w:rPr>
          <w:b/>
          <w:color w:val="002060"/>
          <w:sz w:val="44"/>
          <w:szCs w:val="44"/>
        </w:rPr>
        <w:t>4</w:t>
      </w:r>
      <w:r>
        <w:rPr>
          <w:b/>
          <w:color w:val="002060"/>
          <w:sz w:val="44"/>
          <w:szCs w:val="44"/>
        </w:rPr>
        <w:t xml:space="preserve"> - 202</w:t>
      </w:r>
      <w:r w:rsidR="00D63353">
        <w:rPr>
          <w:b/>
          <w:color w:val="002060"/>
          <w:sz w:val="44"/>
          <w:szCs w:val="44"/>
        </w:rPr>
        <w:t>5</w:t>
      </w:r>
    </w:p>
    <w:p w14:paraId="05B9D119" w14:textId="77777777" w:rsidR="005C27EE" w:rsidRDefault="005C27EE" w:rsidP="005C27EE">
      <w:pPr>
        <w:pStyle w:val="Header"/>
        <w:jc w:val="center"/>
        <w:rPr>
          <w:b/>
          <w:color w:val="FF0000"/>
          <w:sz w:val="32"/>
          <w:szCs w:val="32"/>
        </w:rPr>
      </w:pPr>
      <w:r>
        <w:rPr>
          <w:b/>
          <w:color w:val="FF0000"/>
          <w:sz w:val="36"/>
          <w:szCs w:val="36"/>
        </w:rPr>
        <w:t>LỚP: CHỒI 1 ( 4 – 5 TUỔI)</w:t>
      </w:r>
    </w:p>
    <w:tbl>
      <w:tblPr>
        <w:tblW w:w="14130" w:type="dxa"/>
        <w:tblInd w:w="-368" w:type="dxa"/>
        <w:tblCellMar>
          <w:left w:w="0" w:type="dxa"/>
          <w:right w:w="0" w:type="dxa"/>
        </w:tblCellMar>
        <w:tblLook w:val="04A0" w:firstRow="1" w:lastRow="0" w:firstColumn="1" w:lastColumn="0" w:noHBand="0" w:noVBand="1"/>
      </w:tblPr>
      <w:tblGrid>
        <w:gridCol w:w="2546"/>
        <w:gridCol w:w="3768"/>
        <w:gridCol w:w="2268"/>
        <w:gridCol w:w="1559"/>
        <w:gridCol w:w="3989"/>
      </w:tblGrid>
      <w:tr w:rsidR="005C27EE" w14:paraId="4DBDAB61" w14:textId="77777777" w:rsidTr="006858AB">
        <w:trPr>
          <w:trHeight w:val="2136"/>
        </w:trPr>
        <w:tc>
          <w:tcPr>
            <w:tcW w:w="2546" w:type="dxa"/>
            <w:tcBorders>
              <w:top w:val="single" w:sz="6" w:space="0" w:color="9E9E9E"/>
              <w:left w:val="single" w:sz="6" w:space="0" w:color="9E9E9E"/>
              <w:bottom w:val="single" w:sz="6" w:space="0" w:color="9E9E9E"/>
              <w:right w:val="single" w:sz="6" w:space="0" w:color="9E9E9E"/>
            </w:tcBorders>
            <w:shd w:val="clear" w:color="auto" w:fill="FFF2CD" w:themeFill="accent4" w:themeFillTint="32"/>
            <w:tcMar>
              <w:top w:w="15" w:type="dxa"/>
              <w:left w:w="108" w:type="dxa"/>
              <w:bottom w:w="0" w:type="dxa"/>
              <w:right w:w="108" w:type="dxa"/>
            </w:tcMar>
            <w:vAlign w:val="center"/>
          </w:tcPr>
          <w:p w14:paraId="44975538" w14:textId="77777777" w:rsidR="005C27EE" w:rsidRDefault="005C27EE" w:rsidP="006858AB">
            <w:pPr>
              <w:spacing w:before="0" w:beforeAutospacing="0" w:after="0" w:line="240" w:lineRule="auto"/>
              <w:jc w:val="center"/>
              <w:rPr>
                <w:b/>
                <w:color w:val="00B0F0"/>
                <w14:textFill>
                  <w14:gradFill>
                    <w14:gsLst>
                      <w14:gs w14:pos="0">
                        <w14:srgbClr w14:val="012D86"/>
                      </w14:gs>
                      <w14:gs w14:pos="100000">
                        <w14:srgbClr w14:val="0E2557"/>
                      </w14:gs>
                    </w14:gsLst>
                    <w14:lin w14:ang="0" w14:scaled="0"/>
                  </w14:gradFill>
                </w14:textFill>
              </w:rPr>
            </w:pPr>
            <w:r>
              <w:rPr>
                <w:b/>
                <w:color w:val="00B0F0"/>
                <w14:textFill>
                  <w14:gradFill>
                    <w14:gsLst>
                      <w14:gs w14:pos="0">
                        <w14:srgbClr w14:val="012D86"/>
                      </w14:gs>
                      <w14:gs w14:pos="100000">
                        <w14:srgbClr w14:val="0E2557"/>
                      </w14:gs>
                    </w14:gsLst>
                    <w14:lin w14:ang="0" w14:scaled="0"/>
                  </w14:gradFill>
                </w14:textFill>
              </w:rPr>
              <w:t xml:space="preserve">Mục tiêu </w:t>
            </w:r>
          </w:p>
          <w:p w14:paraId="7CAD1477" w14:textId="77777777" w:rsidR="005C27EE" w:rsidRDefault="005C27EE" w:rsidP="006858AB">
            <w:pPr>
              <w:spacing w:before="0" w:beforeAutospacing="0" w:after="0" w:line="240" w:lineRule="auto"/>
              <w:jc w:val="center"/>
              <w:rPr>
                <w:b/>
                <w:color w:val="00B0F0"/>
                <w14:textFill>
                  <w14:gradFill>
                    <w14:gsLst>
                      <w14:gs w14:pos="0">
                        <w14:srgbClr w14:val="012D86"/>
                      </w14:gs>
                      <w14:gs w14:pos="100000">
                        <w14:srgbClr w14:val="0E2557"/>
                      </w14:gs>
                    </w14:gsLst>
                    <w14:lin w14:ang="0" w14:scaled="0"/>
                  </w14:gradFill>
                </w14:textFill>
              </w:rPr>
            </w:pPr>
            <w:r>
              <w:rPr>
                <w:b/>
                <w:color w:val="00B0F0"/>
                <w14:textFill>
                  <w14:gradFill>
                    <w14:gsLst>
                      <w14:gs w14:pos="0">
                        <w14:srgbClr w14:val="012D86"/>
                      </w14:gs>
                      <w14:gs w14:pos="100000">
                        <w14:srgbClr w14:val="0E2557"/>
                      </w14:gs>
                    </w14:gsLst>
                    <w14:lin w14:ang="0" w14:scaled="0"/>
                  </w14:gradFill>
                </w14:textFill>
              </w:rPr>
              <w:t>Chương trình</w:t>
            </w:r>
          </w:p>
          <w:p w14:paraId="16F7123E" w14:textId="77777777" w:rsidR="005C27EE" w:rsidRDefault="005C27EE" w:rsidP="006858AB">
            <w:pPr>
              <w:spacing w:before="0" w:beforeAutospacing="0" w:after="0" w:line="240" w:lineRule="auto"/>
              <w:jc w:val="center"/>
              <w:rPr>
                <w:b/>
                <w:color w:val="00B0F0"/>
                <w14:textFill>
                  <w14:gradFill>
                    <w14:gsLst>
                      <w14:gs w14:pos="0">
                        <w14:srgbClr w14:val="012D86"/>
                      </w14:gs>
                      <w14:gs w14:pos="100000">
                        <w14:srgbClr w14:val="0E2557"/>
                      </w14:gs>
                    </w14:gsLst>
                    <w14:lin w14:ang="0" w14:scaled="0"/>
                  </w14:gradFill>
                </w14:textFill>
              </w:rPr>
            </w:pPr>
          </w:p>
        </w:tc>
        <w:tc>
          <w:tcPr>
            <w:tcW w:w="3768" w:type="dxa"/>
            <w:tcBorders>
              <w:top w:val="single" w:sz="6" w:space="0" w:color="9E9E9E"/>
              <w:left w:val="nil"/>
              <w:bottom w:val="single" w:sz="6" w:space="0" w:color="9E9E9E"/>
              <w:right w:val="single" w:sz="6" w:space="0" w:color="9E9E9E"/>
            </w:tcBorders>
            <w:shd w:val="clear" w:color="auto" w:fill="F7FFC9"/>
            <w:tcMar>
              <w:top w:w="15" w:type="dxa"/>
              <w:left w:w="108" w:type="dxa"/>
              <w:bottom w:w="0" w:type="dxa"/>
              <w:right w:w="108" w:type="dxa"/>
            </w:tcMar>
            <w:vAlign w:val="center"/>
          </w:tcPr>
          <w:p w14:paraId="1F83957D" w14:textId="77777777" w:rsidR="005C27EE" w:rsidRDefault="005C27EE" w:rsidP="006858AB">
            <w:pPr>
              <w:spacing w:before="0" w:beforeAutospacing="0" w:after="0" w:line="240" w:lineRule="auto"/>
              <w:jc w:val="center"/>
              <w:rPr>
                <w:b/>
                <w:color w:val="00B0F0"/>
                <w14:textFill>
                  <w14:gradFill>
                    <w14:gsLst>
                      <w14:gs w14:pos="0">
                        <w14:srgbClr w14:val="012D86"/>
                      </w14:gs>
                      <w14:gs w14:pos="100000">
                        <w14:srgbClr w14:val="0E2557"/>
                      </w14:gs>
                    </w14:gsLst>
                    <w14:lin w14:ang="0" w14:scaled="0"/>
                  </w14:gradFill>
                </w14:textFill>
              </w:rPr>
            </w:pPr>
            <w:r>
              <w:rPr>
                <w:b/>
                <w:color w:val="00B0F0"/>
                <w14:textFill>
                  <w14:gradFill>
                    <w14:gsLst>
                      <w14:gs w14:pos="0">
                        <w14:srgbClr w14:val="012D86"/>
                      </w14:gs>
                      <w14:gs w14:pos="100000">
                        <w14:srgbClr w14:val="0E2557"/>
                      </w14:gs>
                    </w14:gsLst>
                    <w14:lin w14:ang="0" w14:scaled="0"/>
                  </w14:gradFill>
                </w14:textFill>
              </w:rPr>
              <w:t xml:space="preserve">Mục tiêu cần đạt </w:t>
            </w:r>
          </w:p>
          <w:p w14:paraId="160AA265" w14:textId="77777777" w:rsidR="005C27EE" w:rsidRDefault="005C27EE" w:rsidP="006858AB">
            <w:pPr>
              <w:spacing w:before="0" w:beforeAutospacing="0" w:after="0" w:line="240" w:lineRule="auto"/>
              <w:jc w:val="center"/>
              <w:rPr>
                <w:b/>
                <w:color w:val="00B0F0"/>
                <w14:textFill>
                  <w14:gradFill>
                    <w14:gsLst>
                      <w14:gs w14:pos="0">
                        <w14:srgbClr w14:val="012D86"/>
                      </w14:gs>
                      <w14:gs w14:pos="100000">
                        <w14:srgbClr w14:val="0E2557"/>
                      </w14:gs>
                    </w14:gsLst>
                    <w14:lin w14:ang="0" w14:scaled="0"/>
                  </w14:gradFill>
                </w14:textFill>
              </w:rPr>
            </w:pPr>
            <w:r>
              <w:rPr>
                <w:b/>
                <w:color w:val="00B0F0"/>
                <w14:textFill>
                  <w14:gradFill>
                    <w14:gsLst>
                      <w14:gs w14:pos="0">
                        <w14:srgbClr w14:val="012D86"/>
                      </w14:gs>
                      <w14:gs w14:pos="100000">
                        <w14:srgbClr w14:val="0E2557"/>
                      </w14:gs>
                    </w14:gsLst>
                    <w14:lin w14:ang="0" w14:scaled="0"/>
                  </w14:gradFill>
                </w14:textFill>
              </w:rPr>
              <w:t xml:space="preserve">độ tuổi </w:t>
            </w:r>
          </w:p>
          <w:p w14:paraId="3104C932" w14:textId="77777777" w:rsidR="005C27EE" w:rsidRDefault="005C27EE" w:rsidP="006858AB">
            <w:pPr>
              <w:spacing w:before="0" w:beforeAutospacing="0" w:after="0" w:line="240" w:lineRule="auto"/>
              <w:jc w:val="center"/>
              <w:rPr>
                <w:b/>
                <w:color w:val="00B0F0"/>
                <w14:textFill>
                  <w14:gradFill>
                    <w14:gsLst>
                      <w14:gs w14:pos="0">
                        <w14:srgbClr w14:val="012D86"/>
                      </w14:gs>
                      <w14:gs w14:pos="100000">
                        <w14:srgbClr w14:val="0E2557"/>
                      </w14:gs>
                    </w14:gsLst>
                    <w14:lin w14:ang="0" w14:scaled="0"/>
                  </w14:gradFill>
                </w14:textFill>
              </w:rPr>
            </w:pPr>
          </w:p>
        </w:tc>
        <w:tc>
          <w:tcPr>
            <w:tcW w:w="2268" w:type="dxa"/>
            <w:tcBorders>
              <w:top w:val="single" w:sz="6" w:space="0" w:color="9E9E9E"/>
              <w:left w:val="nil"/>
              <w:bottom w:val="single" w:sz="6" w:space="0" w:color="9E9E9E"/>
              <w:right w:val="single" w:sz="6" w:space="0" w:color="9E9E9E"/>
            </w:tcBorders>
            <w:shd w:val="clear" w:color="auto" w:fill="CEFFEA"/>
            <w:tcMar>
              <w:top w:w="6" w:type="dxa"/>
              <w:left w:w="42" w:type="dxa"/>
              <w:bottom w:w="0" w:type="dxa"/>
              <w:right w:w="42" w:type="dxa"/>
            </w:tcMar>
            <w:vAlign w:val="center"/>
          </w:tcPr>
          <w:p w14:paraId="1FA7481A" w14:textId="77777777" w:rsidR="005C27EE" w:rsidRDefault="005C27EE" w:rsidP="006858AB">
            <w:pPr>
              <w:spacing w:before="0" w:beforeAutospacing="0" w:after="0" w:line="240" w:lineRule="auto"/>
              <w:jc w:val="center"/>
              <w:rPr>
                <w:b/>
                <w:color w:val="00B0F0"/>
                <w14:textFill>
                  <w14:gradFill>
                    <w14:gsLst>
                      <w14:gs w14:pos="0">
                        <w14:srgbClr w14:val="012D86"/>
                      </w14:gs>
                      <w14:gs w14:pos="100000">
                        <w14:srgbClr w14:val="0E2557"/>
                      </w14:gs>
                    </w14:gsLst>
                    <w14:lin w14:ang="0" w14:scaled="0"/>
                  </w14:gradFill>
                </w14:textFill>
              </w:rPr>
            </w:pPr>
            <w:r>
              <w:rPr>
                <w:b/>
                <w:bCs/>
                <w:color w:val="00B0F0"/>
                <w14:textFill>
                  <w14:gradFill>
                    <w14:gsLst>
                      <w14:gs w14:pos="0">
                        <w14:srgbClr w14:val="012D86"/>
                      </w14:gs>
                      <w14:gs w14:pos="100000">
                        <w14:srgbClr w14:val="0E2557"/>
                      </w14:gs>
                    </w14:gsLst>
                    <w14:lin w14:ang="0" w14:scaled="0"/>
                  </w14:gradFill>
                </w14:textFill>
              </w:rPr>
              <w:t>Khả năng của trẻ và điều kiện thực tiễn của trường/lớp.</w:t>
            </w:r>
          </w:p>
          <w:p w14:paraId="6F85C51D" w14:textId="77777777" w:rsidR="005C27EE" w:rsidRDefault="005C27EE" w:rsidP="006858AB">
            <w:pPr>
              <w:spacing w:before="0" w:beforeAutospacing="0" w:after="0" w:line="240" w:lineRule="auto"/>
              <w:jc w:val="center"/>
              <w:rPr>
                <w:b/>
                <w:color w:val="00B0F0"/>
                <w14:textFill>
                  <w14:gradFill>
                    <w14:gsLst>
                      <w14:gs w14:pos="0">
                        <w14:srgbClr w14:val="012D86"/>
                      </w14:gs>
                      <w14:gs w14:pos="100000">
                        <w14:srgbClr w14:val="0E2557"/>
                      </w14:gs>
                    </w14:gsLst>
                    <w14:lin w14:ang="0" w14:scaled="0"/>
                  </w14:gradFill>
                </w14:textFill>
              </w:rPr>
            </w:pPr>
          </w:p>
        </w:tc>
        <w:tc>
          <w:tcPr>
            <w:tcW w:w="1559" w:type="dxa"/>
            <w:tcBorders>
              <w:top w:val="single" w:sz="6" w:space="0" w:color="9E9E9E"/>
              <w:left w:val="nil"/>
              <w:bottom w:val="single" w:sz="6" w:space="0" w:color="9E9E9E"/>
              <w:right w:val="single" w:sz="6" w:space="0" w:color="9E9E9E"/>
            </w:tcBorders>
            <w:shd w:val="clear" w:color="auto" w:fill="F09CFF"/>
            <w:tcMar>
              <w:top w:w="15" w:type="dxa"/>
              <w:left w:w="15" w:type="dxa"/>
              <w:bottom w:w="0" w:type="dxa"/>
              <w:right w:w="15" w:type="dxa"/>
            </w:tcMar>
            <w:vAlign w:val="center"/>
          </w:tcPr>
          <w:p w14:paraId="79E7E829" w14:textId="77777777" w:rsidR="005C27EE" w:rsidRDefault="005C27EE" w:rsidP="006858AB">
            <w:pPr>
              <w:spacing w:before="0" w:beforeAutospacing="0" w:after="0" w:line="240" w:lineRule="auto"/>
              <w:jc w:val="center"/>
              <w:rPr>
                <w:b/>
                <w:color w:val="00B0F0"/>
                <w14:textFill>
                  <w14:gradFill>
                    <w14:gsLst>
                      <w14:gs w14:pos="0">
                        <w14:srgbClr w14:val="012D86"/>
                      </w14:gs>
                      <w14:gs w14:pos="100000">
                        <w14:srgbClr w14:val="0E2557"/>
                      </w14:gs>
                    </w14:gsLst>
                    <w14:lin w14:ang="0" w14:scaled="0"/>
                  </w14:gradFill>
                </w14:textFill>
              </w:rPr>
            </w:pPr>
            <w:r>
              <w:rPr>
                <w:b/>
                <w:bCs/>
                <w:color w:val="00B0F0"/>
                <w14:textFill>
                  <w14:gradFill>
                    <w14:gsLst>
                      <w14:gs w14:pos="0">
                        <w14:srgbClr w14:val="012D86"/>
                      </w14:gs>
                      <w14:gs w14:pos="100000">
                        <w14:srgbClr w14:val="0E2557"/>
                      </w14:gs>
                    </w14:gsLst>
                    <w14:lin w14:ang="0" w14:scaled="0"/>
                  </w14:gradFill>
                </w14:textFill>
              </w:rPr>
              <w:t>Mục tiêu phát triển chất lượng giáo dục của địa phương (nếu có).</w:t>
            </w:r>
          </w:p>
        </w:tc>
        <w:tc>
          <w:tcPr>
            <w:tcW w:w="3989" w:type="dxa"/>
            <w:tcBorders>
              <w:top w:val="single" w:sz="6" w:space="0" w:color="9E9E9E"/>
              <w:left w:val="nil"/>
              <w:bottom w:val="single" w:sz="6" w:space="0" w:color="9E9E9E"/>
              <w:right w:val="single" w:sz="6" w:space="0" w:color="9E9E9E"/>
            </w:tcBorders>
            <w:shd w:val="clear" w:color="auto" w:fill="FBE5D6" w:themeFill="accent2" w:themeFillTint="32"/>
            <w:tcMar>
              <w:top w:w="15" w:type="dxa"/>
              <w:left w:w="108" w:type="dxa"/>
              <w:bottom w:w="0" w:type="dxa"/>
              <w:right w:w="108" w:type="dxa"/>
            </w:tcMar>
            <w:vAlign w:val="center"/>
          </w:tcPr>
          <w:p w14:paraId="50C26C32" w14:textId="77777777" w:rsidR="005C27EE" w:rsidRDefault="005C27EE" w:rsidP="006858AB">
            <w:pPr>
              <w:spacing w:before="0" w:beforeAutospacing="0" w:after="0" w:line="240" w:lineRule="auto"/>
              <w:jc w:val="center"/>
              <w:rPr>
                <w:b/>
                <w:color w:val="00B0F0"/>
                <w14:textFill>
                  <w14:gradFill>
                    <w14:gsLst>
                      <w14:gs w14:pos="0">
                        <w14:srgbClr w14:val="012D86"/>
                      </w14:gs>
                      <w14:gs w14:pos="100000">
                        <w14:srgbClr w14:val="0E2557"/>
                      </w14:gs>
                    </w14:gsLst>
                    <w14:lin w14:ang="0" w14:scaled="0"/>
                  </w14:gradFill>
                </w14:textFill>
              </w:rPr>
            </w:pPr>
            <w:r>
              <w:rPr>
                <w:b/>
                <w:color w:val="00B0F0"/>
                <w14:textFill>
                  <w14:gradFill>
                    <w14:gsLst>
                      <w14:gs w14:pos="0">
                        <w14:srgbClr w14:val="012D86"/>
                      </w14:gs>
                      <w14:gs w14:pos="100000">
                        <w14:srgbClr w14:val="0E2557"/>
                      </w14:gs>
                    </w14:gsLst>
                    <w14:lin w14:ang="0" w14:scaled="0"/>
                  </w14:gradFill>
                </w14:textFill>
              </w:rPr>
              <w:t>Mục tiêu khái quát</w:t>
            </w:r>
          </w:p>
        </w:tc>
      </w:tr>
      <w:tr w:rsidR="005C27EE" w14:paraId="2D828C8C" w14:textId="77777777" w:rsidTr="006858AB">
        <w:trPr>
          <w:trHeight w:val="532"/>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A8D08D" w:themeFill="accent6" w:themeFillTint="99"/>
            <w:tcMar>
              <w:top w:w="15" w:type="dxa"/>
              <w:left w:w="108" w:type="dxa"/>
              <w:bottom w:w="0" w:type="dxa"/>
              <w:right w:w="108" w:type="dxa"/>
            </w:tcMar>
            <w:vAlign w:val="center"/>
          </w:tcPr>
          <w:p w14:paraId="006493B1" w14:textId="77777777" w:rsidR="005C27EE" w:rsidRDefault="005C27EE" w:rsidP="006858AB">
            <w:pPr>
              <w:numPr>
                <w:ilvl w:val="0"/>
                <w:numId w:val="1"/>
              </w:numPr>
              <w:rPr>
                <w:b/>
                <w:color w:val="C00000"/>
              </w:rPr>
            </w:pPr>
            <w:r>
              <w:rPr>
                <w:b/>
                <w:color w:val="C00000"/>
              </w:rPr>
              <w:t>/ PHÁT TRIỂN THỂ CHẤT</w:t>
            </w:r>
          </w:p>
        </w:tc>
      </w:tr>
      <w:tr w:rsidR="005C27EE" w14:paraId="0B4D1408" w14:textId="77777777" w:rsidTr="006858AB">
        <w:trPr>
          <w:trHeight w:val="532"/>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C5E0B3" w:themeFill="accent6" w:themeFillTint="66"/>
            <w:tcMar>
              <w:top w:w="15" w:type="dxa"/>
              <w:left w:w="108" w:type="dxa"/>
              <w:bottom w:w="0" w:type="dxa"/>
              <w:right w:w="108" w:type="dxa"/>
            </w:tcMar>
            <w:vAlign w:val="center"/>
          </w:tcPr>
          <w:p w14:paraId="0456A6E3" w14:textId="77777777" w:rsidR="005C27EE" w:rsidRDefault="005C27EE" w:rsidP="006858AB">
            <w:pPr>
              <w:pStyle w:val="ListParagraph"/>
              <w:numPr>
                <w:ilvl w:val="0"/>
                <w:numId w:val="2"/>
              </w:numPr>
              <w:spacing w:before="240" w:beforeAutospacing="0"/>
              <w:rPr>
                <w:b/>
              </w:rPr>
            </w:pPr>
            <w:r>
              <w:rPr>
                <w:b/>
                <w:color w:val="C00000"/>
              </w:rPr>
              <w:t>Phát triển vận động</w:t>
            </w:r>
          </w:p>
        </w:tc>
      </w:tr>
      <w:tr w:rsidR="005C27EE" w14:paraId="2A809AFC" w14:textId="77777777" w:rsidTr="006858AB">
        <w:trPr>
          <w:trHeight w:val="1653"/>
        </w:trPr>
        <w:tc>
          <w:tcPr>
            <w:tcW w:w="2546" w:type="dxa"/>
            <w:tcBorders>
              <w:top w:val="single" w:sz="6" w:space="0" w:color="9E9E9E"/>
              <w:left w:val="single" w:sz="6" w:space="0" w:color="9E9E9E"/>
              <w:bottom w:val="single" w:sz="6" w:space="0" w:color="9E9E9E"/>
              <w:right w:val="single" w:sz="6" w:space="0" w:color="9E9E9E"/>
            </w:tcBorders>
            <w:tcMar>
              <w:top w:w="15" w:type="dxa"/>
              <w:left w:w="108" w:type="dxa"/>
              <w:bottom w:w="0" w:type="dxa"/>
              <w:right w:w="108" w:type="dxa"/>
            </w:tcMar>
          </w:tcPr>
          <w:p w14:paraId="270627E9" w14:textId="77777777" w:rsidR="005C27EE" w:rsidRDefault="005C27EE" w:rsidP="006858AB">
            <w:r>
              <w:t>  Khoẻ mạnh, cân nặng và chiều cao phát triển bình thường theo lứa tuổi.</w:t>
            </w:r>
          </w:p>
        </w:tc>
        <w:tc>
          <w:tcPr>
            <w:tcW w:w="3768" w:type="dxa"/>
            <w:tcBorders>
              <w:top w:val="single" w:sz="6" w:space="0" w:color="9E9E9E"/>
              <w:left w:val="nil"/>
              <w:bottom w:val="single" w:sz="6" w:space="0" w:color="9E9E9E"/>
              <w:right w:val="single" w:sz="6" w:space="0" w:color="9E9E9E"/>
            </w:tcBorders>
            <w:tcMar>
              <w:top w:w="15" w:type="dxa"/>
              <w:left w:w="108" w:type="dxa"/>
              <w:bottom w:w="0" w:type="dxa"/>
              <w:right w:w="108" w:type="dxa"/>
            </w:tcMar>
          </w:tcPr>
          <w:p w14:paraId="3235E78B" w14:textId="77777777" w:rsidR="005C27EE" w:rsidRDefault="005C27EE" w:rsidP="006858AB">
            <w:r>
              <w:rPr>
                <w:b/>
              </w:rPr>
              <w:t>1.Thực hiện được các động tác phát triển các nhóm cơ và hô hấp</w:t>
            </w:r>
            <w:r>
              <w:t xml:space="preserve"> </w:t>
            </w:r>
          </w:p>
          <w:p w14:paraId="5900876D" w14:textId="77777777" w:rsidR="005C27EE" w:rsidRDefault="005C27EE" w:rsidP="006858AB">
            <w:pPr>
              <w:ind w:firstLine="336"/>
            </w:pPr>
            <w:r>
              <w:t xml:space="preserve">Thực hiện đúng, đầy đủ, nhịp nhàng các động tác trong bài thể dục theo hiệu lệnh  </w:t>
            </w:r>
          </w:p>
        </w:tc>
        <w:tc>
          <w:tcPr>
            <w:tcW w:w="2268" w:type="dxa"/>
            <w:tcBorders>
              <w:top w:val="single" w:sz="6" w:space="0" w:color="9E9E9E"/>
              <w:left w:val="nil"/>
              <w:bottom w:val="single" w:sz="6" w:space="0" w:color="9E9E9E"/>
              <w:right w:val="single" w:sz="6" w:space="0" w:color="9E9E9E"/>
            </w:tcBorders>
            <w:tcMar>
              <w:top w:w="6" w:type="dxa"/>
              <w:left w:w="42" w:type="dxa"/>
              <w:bottom w:w="0" w:type="dxa"/>
              <w:right w:w="42" w:type="dxa"/>
            </w:tcMar>
          </w:tcPr>
          <w:p w14:paraId="045848D4" w14:textId="77777777" w:rsidR="005C27EE" w:rsidRDefault="005C27EE" w:rsidP="006858AB">
            <w:r>
              <w:t> </w:t>
            </w:r>
          </w:p>
        </w:tc>
        <w:tc>
          <w:tcPr>
            <w:tcW w:w="1559" w:type="dxa"/>
            <w:tcBorders>
              <w:top w:val="single" w:sz="6" w:space="0" w:color="9E9E9E"/>
              <w:left w:val="nil"/>
              <w:bottom w:val="single" w:sz="6" w:space="0" w:color="9E9E9E"/>
              <w:right w:val="single" w:sz="6" w:space="0" w:color="9E9E9E"/>
            </w:tcBorders>
            <w:tcMar>
              <w:top w:w="15" w:type="dxa"/>
              <w:left w:w="15" w:type="dxa"/>
              <w:bottom w:w="0" w:type="dxa"/>
              <w:right w:w="15" w:type="dxa"/>
            </w:tcMar>
          </w:tcPr>
          <w:p w14:paraId="49EE9387" w14:textId="77777777" w:rsidR="005C27EE" w:rsidRDefault="005C27EE" w:rsidP="006858AB">
            <w:r>
              <w:t> </w:t>
            </w:r>
          </w:p>
        </w:tc>
        <w:tc>
          <w:tcPr>
            <w:tcW w:w="3989" w:type="dxa"/>
            <w:tcBorders>
              <w:top w:val="single" w:sz="6" w:space="0" w:color="9E9E9E"/>
              <w:left w:val="nil"/>
              <w:bottom w:val="single" w:sz="6" w:space="0" w:color="9E9E9E"/>
              <w:right w:val="single" w:sz="6" w:space="0" w:color="9E9E9E"/>
            </w:tcBorders>
            <w:tcMar>
              <w:top w:w="15" w:type="dxa"/>
              <w:left w:w="108" w:type="dxa"/>
              <w:bottom w:w="0" w:type="dxa"/>
              <w:right w:w="108" w:type="dxa"/>
            </w:tcMar>
          </w:tcPr>
          <w:p w14:paraId="609E89D1" w14:textId="77777777" w:rsidR="005C27EE" w:rsidRDefault="005C27EE" w:rsidP="006858AB">
            <w:r>
              <w:rPr>
                <w:b/>
                <w:bCs/>
              </w:rPr>
              <w:t xml:space="preserve">Trẻ </w:t>
            </w:r>
            <w:r>
              <w:t>khoẻ mạnh, cân nặng và chiều cao phát triển bình thường theo lứa tuổi.</w:t>
            </w:r>
          </w:p>
          <w:p w14:paraId="3D1A06B8" w14:textId="77777777" w:rsidR="005C27EE" w:rsidRDefault="005C27EE" w:rsidP="006858AB">
            <w:pPr>
              <w:rPr>
                <w:b/>
              </w:rPr>
            </w:pPr>
            <w:r>
              <w:rPr>
                <w:b/>
              </w:rPr>
              <w:t xml:space="preserve">Trẻ thực hiện đúng, đầy đủ, nhịp nhàng các động tác trong bài thể dục theo hiệu lệnh  </w:t>
            </w:r>
          </w:p>
        </w:tc>
      </w:tr>
      <w:tr w:rsidR="005C27EE" w14:paraId="56029397" w14:textId="77777777" w:rsidTr="006858AB">
        <w:trPr>
          <w:trHeight w:val="1653"/>
        </w:trPr>
        <w:tc>
          <w:tcPr>
            <w:tcW w:w="2546"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tcPr>
          <w:p w14:paraId="22C67CBB" w14:textId="77777777" w:rsidR="005C27EE" w:rsidRDefault="005C27EE" w:rsidP="006858AB">
            <w:r>
              <w:t> </w:t>
            </w:r>
            <w:r>
              <w:rPr>
                <w:shd w:val="clear" w:color="auto" w:fill="FFFFFF" w:themeFill="background1"/>
              </w:rPr>
              <w:t>Thực hiện được các vận động cơ bản một cách vững vàng, đúng tư thế.</w:t>
            </w:r>
          </w:p>
        </w:tc>
        <w:tc>
          <w:tcPr>
            <w:tcW w:w="3768" w:type="dxa"/>
            <w:tcBorders>
              <w:top w:val="single" w:sz="6" w:space="0" w:color="9E9E9E"/>
              <w:left w:val="nil"/>
              <w:bottom w:val="single" w:sz="6" w:space="0" w:color="9E9E9E"/>
              <w:right w:val="single" w:sz="6" w:space="0" w:color="9E9E9E"/>
            </w:tcBorders>
            <w:shd w:val="clear" w:color="auto" w:fill="auto"/>
            <w:tcMar>
              <w:top w:w="15" w:type="dxa"/>
              <w:left w:w="108" w:type="dxa"/>
              <w:bottom w:w="0" w:type="dxa"/>
              <w:right w:w="108" w:type="dxa"/>
            </w:tcMar>
          </w:tcPr>
          <w:p w14:paraId="33ABDAD7" w14:textId="77777777" w:rsidR="005C27EE" w:rsidRDefault="005C27EE" w:rsidP="006858AB">
            <w:pPr>
              <w:rPr>
                <w:b/>
              </w:rPr>
            </w:pPr>
            <w:r>
              <w:t> 2.</w:t>
            </w:r>
            <w:r>
              <w:rPr>
                <w:b/>
              </w:rPr>
              <w:t xml:space="preserve">Thể hiện kỹ năng vận động cơ bản và các tố chất trong vận động  </w:t>
            </w:r>
          </w:p>
          <w:p w14:paraId="62F739D4" w14:textId="77777777" w:rsidR="005C27EE" w:rsidRDefault="005C27EE" w:rsidP="006858AB">
            <w:r>
              <w:t>2.1. giữ được thăng bằng cơ thể khi thực hiện vận động</w:t>
            </w:r>
          </w:p>
          <w:p w14:paraId="41725E0C" w14:textId="77777777" w:rsidR="005C27EE" w:rsidRDefault="005C27EE" w:rsidP="006858AB">
            <w:r>
              <w:lastRenderedPageBreak/>
              <w:t xml:space="preserve">2.2.  kiểm soát được vận động </w:t>
            </w:r>
          </w:p>
          <w:p w14:paraId="5B8EB8A4" w14:textId="77777777" w:rsidR="005C27EE" w:rsidRDefault="005C27EE" w:rsidP="006858AB">
            <w:r>
              <w:t>2.3. phối hợp tay – mắt trong vận động</w:t>
            </w:r>
          </w:p>
          <w:p w14:paraId="0D4E53F5" w14:textId="77777777" w:rsidR="005C27EE" w:rsidRDefault="005C27EE" w:rsidP="006858AB">
            <w:r>
              <w:t>2.4.  thể hiện nhanh mạnh, khỏe trong thực hiện bài tập tổng hợp.</w:t>
            </w:r>
          </w:p>
        </w:tc>
        <w:tc>
          <w:tcPr>
            <w:tcW w:w="2268" w:type="dxa"/>
            <w:tcBorders>
              <w:top w:val="single" w:sz="6" w:space="0" w:color="9E9E9E"/>
              <w:left w:val="nil"/>
              <w:bottom w:val="single" w:sz="6" w:space="0" w:color="9E9E9E"/>
              <w:right w:val="single" w:sz="6" w:space="0" w:color="9E9E9E"/>
            </w:tcBorders>
            <w:shd w:val="clear" w:color="auto" w:fill="auto"/>
            <w:tcMar>
              <w:top w:w="6" w:type="dxa"/>
              <w:left w:w="42" w:type="dxa"/>
              <w:bottom w:w="0" w:type="dxa"/>
              <w:right w:w="42" w:type="dxa"/>
            </w:tcMar>
          </w:tcPr>
          <w:p w14:paraId="10F79275" w14:textId="77777777" w:rsidR="005C27EE" w:rsidRDefault="005C27EE" w:rsidP="006858AB">
            <w:pPr>
              <w:jc w:val="center"/>
            </w:pPr>
            <w:r>
              <w:lastRenderedPageBreak/>
              <w:t>Thực hiện được các vận động cơ bản</w:t>
            </w:r>
          </w:p>
        </w:tc>
        <w:tc>
          <w:tcPr>
            <w:tcW w:w="1559" w:type="dxa"/>
            <w:tcBorders>
              <w:top w:val="single" w:sz="6" w:space="0" w:color="9E9E9E"/>
              <w:left w:val="nil"/>
              <w:bottom w:val="single" w:sz="6" w:space="0" w:color="9E9E9E"/>
              <w:right w:val="single" w:sz="6" w:space="0" w:color="9E9E9E"/>
            </w:tcBorders>
            <w:shd w:val="clear" w:color="auto" w:fill="auto"/>
            <w:tcMar>
              <w:top w:w="15" w:type="dxa"/>
              <w:left w:w="15" w:type="dxa"/>
              <w:bottom w:w="0" w:type="dxa"/>
              <w:right w:w="15" w:type="dxa"/>
            </w:tcMar>
          </w:tcPr>
          <w:p w14:paraId="04BA4BAE" w14:textId="77777777" w:rsidR="005C27EE" w:rsidRDefault="005C27EE" w:rsidP="006858AB"/>
        </w:tc>
        <w:tc>
          <w:tcPr>
            <w:tcW w:w="3989" w:type="dxa"/>
            <w:tcBorders>
              <w:top w:val="single" w:sz="6" w:space="0" w:color="9E9E9E"/>
              <w:left w:val="nil"/>
              <w:bottom w:val="single" w:sz="6" w:space="0" w:color="9E9E9E"/>
              <w:right w:val="single" w:sz="6" w:space="0" w:color="9E9E9E"/>
            </w:tcBorders>
            <w:shd w:val="clear" w:color="auto" w:fill="auto"/>
            <w:tcMar>
              <w:top w:w="15" w:type="dxa"/>
              <w:left w:w="108" w:type="dxa"/>
              <w:bottom w:w="0" w:type="dxa"/>
              <w:right w:w="108" w:type="dxa"/>
            </w:tcMar>
          </w:tcPr>
          <w:p w14:paraId="79F5F606" w14:textId="77777777" w:rsidR="005C27EE" w:rsidRDefault="005C27EE" w:rsidP="006858AB">
            <w:r>
              <w:rPr>
                <w:b/>
              </w:rPr>
              <w:t>Trẻ</w:t>
            </w:r>
            <w:r>
              <w:t xml:space="preserve"> thực hiện được các</w:t>
            </w:r>
            <w:r>
              <w:rPr>
                <w:b/>
              </w:rPr>
              <w:t xml:space="preserve"> kỹ năng</w:t>
            </w:r>
            <w:r>
              <w:t xml:space="preserve"> vận động cơ bản một cách vững vàng, đúng tư thế và các tố chất trong vận động.</w:t>
            </w:r>
          </w:p>
          <w:p w14:paraId="6BEC3DA3" w14:textId="77777777" w:rsidR="005C27EE" w:rsidRDefault="005C27EE" w:rsidP="006858AB">
            <w:r>
              <w:lastRenderedPageBreak/>
              <w:t>2.1.  Trẻ giữ được thăng bằng cơ thể khi thực hiện vận động</w:t>
            </w:r>
          </w:p>
          <w:p w14:paraId="610580FC" w14:textId="77777777" w:rsidR="005C27EE" w:rsidRDefault="005C27EE" w:rsidP="006858AB">
            <w:r>
              <w:t xml:space="preserve">2.2. Trẻ kiểm soát được vận động </w:t>
            </w:r>
          </w:p>
          <w:p w14:paraId="2B323D9B" w14:textId="77777777" w:rsidR="005C27EE" w:rsidRDefault="005C27EE" w:rsidP="006858AB">
            <w:r>
              <w:t>2.3. Trẻ phối hợp tay – mắt trong vận động</w:t>
            </w:r>
          </w:p>
          <w:p w14:paraId="41723907" w14:textId="77777777" w:rsidR="005C27EE" w:rsidRDefault="005C27EE" w:rsidP="006858AB">
            <w:pPr>
              <w:rPr>
                <w:b/>
                <w:bCs/>
              </w:rPr>
            </w:pPr>
            <w:r>
              <w:t>2.4. Trẻ thể hiện nhanh mạnh, khỏe trong thực hiện bài tập tổng hợp.</w:t>
            </w:r>
          </w:p>
        </w:tc>
      </w:tr>
      <w:tr w:rsidR="005C27EE" w14:paraId="37DB5E0A" w14:textId="77777777" w:rsidTr="006858AB">
        <w:trPr>
          <w:trHeight w:val="850"/>
        </w:trPr>
        <w:tc>
          <w:tcPr>
            <w:tcW w:w="2546" w:type="dxa"/>
            <w:tcBorders>
              <w:top w:val="single" w:sz="6" w:space="0" w:color="9E9E9E"/>
              <w:left w:val="single" w:sz="6" w:space="0" w:color="9E9E9E"/>
              <w:bottom w:val="single" w:sz="6" w:space="0" w:color="9E9E9E"/>
              <w:right w:val="single" w:sz="6" w:space="0" w:color="9E9E9E"/>
            </w:tcBorders>
            <w:shd w:val="clear" w:color="auto" w:fill="FFFFFF"/>
            <w:tcMar>
              <w:top w:w="15" w:type="dxa"/>
              <w:left w:w="108" w:type="dxa"/>
              <w:bottom w:w="0" w:type="dxa"/>
              <w:right w:w="108" w:type="dxa"/>
            </w:tcMar>
          </w:tcPr>
          <w:p w14:paraId="3BE4DDB9" w14:textId="77777777" w:rsidR="005C27EE" w:rsidRDefault="005C27EE" w:rsidP="006858AB">
            <w:pPr>
              <w:jc w:val="center"/>
            </w:pPr>
            <w:r>
              <w:lastRenderedPageBreak/>
              <w:t>Có khả năng phối hợp các giác quan và vận động; vận động nhịp nhàng, biết định hướng trong không gian.</w:t>
            </w:r>
          </w:p>
        </w:tc>
        <w:tc>
          <w:tcPr>
            <w:tcW w:w="3768" w:type="dxa"/>
            <w:tcBorders>
              <w:top w:val="single" w:sz="6" w:space="0" w:color="9E9E9E"/>
              <w:left w:val="nil"/>
              <w:bottom w:val="single" w:sz="6" w:space="0" w:color="9E9E9E"/>
              <w:right w:val="single" w:sz="6" w:space="0" w:color="9E9E9E"/>
            </w:tcBorders>
            <w:tcMar>
              <w:top w:w="15" w:type="dxa"/>
              <w:left w:w="108" w:type="dxa"/>
              <w:bottom w:w="0" w:type="dxa"/>
              <w:right w:w="108" w:type="dxa"/>
            </w:tcMar>
          </w:tcPr>
          <w:p w14:paraId="561AE230" w14:textId="77777777" w:rsidR="005C27EE" w:rsidRDefault="005C27EE" w:rsidP="006858AB">
            <w:pPr>
              <w:rPr>
                <w:b/>
              </w:rPr>
            </w:pPr>
            <w:r>
              <w:rPr>
                <w:b/>
              </w:rPr>
              <w:t>3.Thực hiện và phối hợp được các cử động của bàn tay ngón tay, phối hợp tay-mắt</w:t>
            </w:r>
          </w:p>
          <w:p w14:paraId="60643F6D" w14:textId="77777777" w:rsidR="005C27EE" w:rsidRDefault="005C27EE" w:rsidP="006858AB">
            <w:r>
              <w:t>3.1. Thực hiện được các vận động</w:t>
            </w:r>
          </w:p>
        </w:tc>
        <w:tc>
          <w:tcPr>
            <w:tcW w:w="2268" w:type="dxa"/>
            <w:tcBorders>
              <w:top w:val="single" w:sz="6" w:space="0" w:color="9E9E9E"/>
              <w:left w:val="nil"/>
              <w:bottom w:val="single" w:sz="6" w:space="0" w:color="9E9E9E"/>
              <w:right w:val="single" w:sz="6" w:space="0" w:color="9E9E9E"/>
            </w:tcBorders>
            <w:tcMar>
              <w:top w:w="6" w:type="dxa"/>
              <w:left w:w="42" w:type="dxa"/>
              <w:bottom w:w="0" w:type="dxa"/>
              <w:right w:w="42" w:type="dxa"/>
            </w:tcMar>
          </w:tcPr>
          <w:p w14:paraId="00E21956" w14:textId="77777777" w:rsidR="005C27EE" w:rsidRDefault="005C27EE" w:rsidP="006858AB">
            <w:r>
              <w:t> </w:t>
            </w:r>
          </w:p>
        </w:tc>
        <w:tc>
          <w:tcPr>
            <w:tcW w:w="1559" w:type="dxa"/>
            <w:tcBorders>
              <w:top w:val="single" w:sz="6" w:space="0" w:color="9E9E9E"/>
              <w:left w:val="nil"/>
              <w:bottom w:val="single" w:sz="6" w:space="0" w:color="9E9E9E"/>
              <w:right w:val="single" w:sz="6" w:space="0" w:color="9E9E9E"/>
            </w:tcBorders>
            <w:tcMar>
              <w:top w:w="15" w:type="dxa"/>
              <w:left w:w="15" w:type="dxa"/>
              <w:bottom w:w="0" w:type="dxa"/>
              <w:right w:w="15" w:type="dxa"/>
            </w:tcMar>
          </w:tcPr>
          <w:p w14:paraId="7CF29875" w14:textId="77777777" w:rsidR="005C27EE" w:rsidRDefault="005C27EE" w:rsidP="006858AB">
            <w:r>
              <w:t> </w:t>
            </w:r>
          </w:p>
        </w:tc>
        <w:tc>
          <w:tcPr>
            <w:tcW w:w="3989" w:type="dxa"/>
            <w:tcBorders>
              <w:top w:val="single" w:sz="6" w:space="0" w:color="9E9E9E"/>
              <w:left w:val="nil"/>
              <w:bottom w:val="single" w:sz="6" w:space="0" w:color="9E9E9E"/>
              <w:right w:val="single" w:sz="6" w:space="0" w:color="9E9E9E"/>
            </w:tcBorders>
            <w:tcMar>
              <w:top w:w="15" w:type="dxa"/>
              <w:left w:w="108" w:type="dxa"/>
              <w:bottom w:w="0" w:type="dxa"/>
              <w:right w:w="108" w:type="dxa"/>
            </w:tcMar>
          </w:tcPr>
          <w:p w14:paraId="01CFC4C2" w14:textId="77777777" w:rsidR="005C27EE" w:rsidRDefault="005C27EE" w:rsidP="006858AB">
            <w:pPr>
              <w:rPr>
                <w:b/>
              </w:rPr>
            </w:pPr>
            <w:r>
              <w:t xml:space="preserve">  </w:t>
            </w:r>
            <w:r>
              <w:rPr>
                <w:b/>
              </w:rPr>
              <w:t>Trẻ Thực hiện và phối hợp được các cử động của bàn tay ngón tay, phối hợp tay-mắt</w:t>
            </w:r>
          </w:p>
          <w:p w14:paraId="1ABBF60F" w14:textId="77777777" w:rsidR="005C27EE" w:rsidRDefault="005C27EE" w:rsidP="006858AB">
            <w:r>
              <w:t>3.1. Trẻ thực hiện được các vận động</w:t>
            </w:r>
          </w:p>
        </w:tc>
      </w:tr>
      <w:tr w:rsidR="005C27EE" w14:paraId="37126C9D" w14:textId="77777777" w:rsidTr="006858AB">
        <w:trPr>
          <w:trHeight w:val="1230"/>
        </w:trPr>
        <w:tc>
          <w:tcPr>
            <w:tcW w:w="2546" w:type="dxa"/>
            <w:tcBorders>
              <w:top w:val="single" w:sz="6" w:space="0" w:color="9E9E9E"/>
              <w:left w:val="single" w:sz="6" w:space="0" w:color="9E9E9E"/>
              <w:bottom w:val="single" w:sz="6" w:space="0" w:color="9E9E9E"/>
              <w:right w:val="single" w:sz="6" w:space="0" w:color="9E9E9E"/>
            </w:tcBorders>
            <w:tcMar>
              <w:top w:w="15" w:type="dxa"/>
              <w:left w:w="108" w:type="dxa"/>
              <w:bottom w:w="0" w:type="dxa"/>
              <w:right w:w="108" w:type="dxa"/>
            </w:tcMar>
          </w:tcPr>
          <w:p w14:paraId="75B38623" w14:textId="77777777" w:rsidR="005C27EE" w:rsidRDefault="005C27EE" w:rsidP="006858AB">
            <w:r>
              <w:t>Có kỹ năng trong một số hoạt động cần sự khéo léo của đôi tay.</w:t>
            </w:r>
          </w:p>
        </w:tc>
        <w:tc>
          <w:tcPr>
            <w:tcW w:w="3768" w:type="dxa"/>
            <w:tcBorders>
              <w:top w:val="single" w:sz="6" w:space="0" w:color="9E9E9E"/>
              <w:left w:val="nil"/>
              <w:bottom w:val="single" w:sz="6" w:space="0" w:color="9E9E9E"/>
              <w:right w:val="single" w:sz="6" w:space="0" w:color="9E9E9E"/>
            </w:tcBorders>
            <w:tcMar>
              <w:top w:w="6" w:type="dxa"/>
              <w:left w:w="42" w:type="dxa"/>
              <w:bottom w:w="0" w:type="dxa"/>
              <w:right w:w="42" w:type="dxa"/>
            </w:tcMar>
          </w:tcPr>
          <w:p w14:paraId="032DEB1F" w14:textId="77777777" w:rsidR="005C27EE" w:rsidRDefault="005C27EE" w:rsidP="006858AB">
            <w:r>
              <w:t>3.2.  Phối hợp được cử động bàn tay, ngón tay, phối hợp tay – mắt  trong một số hoạt động</w:t>
            </w:r>
          </w:p>
        </w:tc>
        <w:tc>
          <w:tcPr>
            <w:tcW w:w="2268" w:type="dxa"/>
            <w:tcBorders>
              <w:top w:val="single" w:sz="6" w:space="0" w:color="9E9E9E"/>
              <w:left w:val="nil"/>
              <w:bottom w:val="single" w:sz="6" w:space="0" w:color="9E9E9E"/>
              <w:right w:val="single" w:sz="6" w:space="0" w:color="9E9E9E"/>
            </w:tcBorders>
            <w:tcMar>
              <w:top w:w="6" w:type="dxa"/>
              <w:left w:w="42" w:type="dxa"/>
              <w:bottom w:w="0" w:type="dxa"/>
              <w:right w:w="42" w:type="dxa"/>
            </w:tcMar>
          </w:tcPr>
          <w:p w14:paraId="13A1C83A" w14:textId="77777777" w:rsidR="005C27EE" w:rsidRDefault="005C27EE" w:rsidP="006858AB"/>
        </w:tc>
        <w:tc>
          <w:tcPr>
            <w:tcW w:w="1559" w:type="dxa"/>
            <w:tcBorders>
              <w:top w:val="single" w:sz="6" w:space="0" w:color="9E9E9E"/>
              <w:left w:val="nil"/>
              <w:bottom w:val="single" w:sz="6" w:space="0" w:color="9E9E9E"/>
              <w:right w:val="single" w:sz="6" w:space="0" w:color="9E9E9E"/>
            </w:tcBorders>
            <w:tcMar>
              <w:top w:w="15" w:type="dxa"/>
              <w:left w:w="15" w:type="dxa"/>
              <w:bottom w:w="0" w:type="dxa"/>
              <w:right w:w="15" w:type="dxa"/>
            </w:tcMar>
          </w:tcPr>
          <w:p w14:paraId="408B02E2" w14:textId="77777777" w:rsidR="005C27EE" w:rsidRDefault="005C27EE" w:rsidP="006858AB"/>
        </w:tc>
        <w:tc>
          <w:tcPr>
            <w:tcW w:w="3989" w:type="dxa"/>
            <w:tcBorders>
              <w:top w:val="single" w:sz="6" w:space="0" w:color="9E9E9E"/>
              <w:left w:val="nil"/>
              <w:bottom w:val="single" w:sz="6" w:space="0" w:color="9E9E9E"/>
              <w:right w:val="single" w:sz="6" w:space="0" w:color="9E9E9E"/>
            </w:tcBorders>
            <w:tcMar>
              <w:top w:w="15" w:type="dxa"/>
              <w:left w:w="15" w:type="dxa"/>
              <w:bottom w:w="0" w:type="dxa"/>
              <w:right w:w="15" w:type="dxa"/>
            </w:tcMar>
          </w:tcPr>
          <w:p w14:paraId="2FFA7038" w14:textId="77777777" w:rsidR="005C27EE" w:rsidRDefault="005C27EE" w:rsidP="006858AB">
            <w:pPr>
              <w:rPr>
                <w:b/>
              </w:rPr>
            </w:pPr>
            <w:r>
              <w:rPr>
                <w:b/>
              </w:rPr>
              <w:t xml:space="preserve">   </w:t>
            </w:r>
            <w:r>
              <w:rPr>
                <w:bCs/>
              </w:rPr>
              <w:t>Trẻ c</w:t>
            </w:r>
            <w:r>
              <w:t>ó kỹ năng trong một số hoạt động cần sự khéo léo của đôi tay.</w:t>
            </w:r>
          </w:p>
          <w:p w14:paraId="35AFDF33" w14:textId="77777777" w:rsidR="005C27EE" w:rsidRDefault="005C27EE" w:rsidP="006858AB">
            <w:pPr>
              <w:rPr>
                <w:b/>
              </w:rPr>
            </w:pPr>
            <w:r>
              <w:t>3.2. Trẻ phối hợp được cử động bàn tay, ngón tay, phối hợp tay – mắt  trong một số hoạt động</w:t>
            </w:r>
          </w:p>
        </w:tc>
      </w:tr>
      <w:tr w:rsidR="005C27EE" w14:paraId="45CFF1F7" w14:textId="77777777" w:rsidTr="006858AB">
        <w:trPr>
          <w:trHeight w:val="506"/>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C5E0B3" w:themeFill="accent6" w:themeFillTint="66"/>
            <w:tcMar>
              <w:top w:w="6" w:type="dxa"/>
              <w:left w:w="42" w:type="dxa"/>
              <w:bottom w:w="0" w:type="dxa"/>
              <w:right w:w="42" w:type="dxa"/>
            </w:tcMar>
          </w:tcPr>
          <w:p w14:paraId="58DD88A4" w14:textId="77777777" w:rsidR="005C27EE" w:rsidRDefault="005C27EE" w:rsidP="006858AB">
            <w:pPr>
              <w:pStyle w:val="ListParagraph"/>
              <w:numPr>
                <w:ilvl w:val="0"/>
                <w:numId w:val="2"/>
              </w:numPr>
              <w:rPr>
                <w:b/>
              </w:rPr>
            </w:pPr>
            <w:r>
              <w:rPr>
                <w:b/>
                <w:color w:val="FF0000"/>
              </w:rPr>
              <w:t>Giáo dục dinh dưỡng và sứa khỏe</w:t>
            </w:r>
          </w:p>
        </w:tc>
      </w:tr>
      <w:tr w:rsidR="005C27EE" w14:paraId="242EE155" w14:textId="77777777" w:rsidTr="006858AB">
        <w:trPr>
          <w:trHeight w:val="708"/>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6" w:type="dxa"/>
              <w:left w:w="42" w:type="dxa"/>
              <w:bottom w:w="0" w:type="dxa"/>
              <w:right w:w="42" w:type="dxa"/>
            </w:tcMar>
          </w:tcPr>
          <w:p w14:paraId="55826A45" w14:textId="77777777" w:rsidR="005C27EE" w:rsidRDefault="005C27EE" w:rsidP="006858AB">
            <w:r>
              <w:t>Có một số hiểu biết về thực phẩm và ích lợi của việc ăn uống đối với sức khỏe.</w:t>
            </w:r>
          </w:p>
          <w:p w14:paraId="0733B53B" w14:textId="77777777" w:rsidR="005C27EE" w:rsidRDefault="005C27EE" w:rsidP="006858AB"/>
          <w:p w14:paraId="65BC5BF1" w14:textId="77777777" w:rsidR="005C27EE" w:rsidRDefault="005C27EE" w:rsidP="006858AB"/>
          <w:p w14:paraId="06201FA5" w14:textId="77777777" w:rsidR="005C27EE" w:rsidRDefault="005C27EE" w:rsidP="006858AB"/>
          <w:p w14:paraId="196AB06B" w14:textId="77777777" w:rsidR="005C27EE" w:rsidRDefault="005C27EE" w:rsidP="006858AB"/>
          <w:p w14:paraId="2CFECA8B" w14:textId="77777777" w:rsidR="005C27EE" w:rsidRDefault="005C27EE" w:rsidP="006858AB"/>
          <w:p w14:paraId="45AD0FE3" w14:textId="77777777" w:rsidR="005C27EE" w:rsidRDefault="005C27EE" w:rsidP="006858AB"/>
          <w:p w14:paraId="1B4745B1" w14:textId="77777777" w:rsidR="005C27EE" w:rsidRDefault="005C27EE" w:rsidP="006858AB"/>
          <w:p w14:paraId="1849630E" w14:textId="77777777" w:rsidR="005C27EE" w:rsidRDefault="005C27EE" w:rsidP="006858AB"/>
          <w:p w14:paraId="5269DC10" w14:textId="77777777" w:rsidR="005C27EE" w:rsidRDefault="005C27EE" w:rsidP="006858AB"/>
          <w:p w14:paraId="422C32B2" w14:textId="77777777" w:rsidR="005C27EE" w:rsidRDefault="005C27EE" w:rsidP="006858AB">
            <w:r>
              <w:t>Có một số thói quen, kỹ năng tốt trong ăn uống, giữ gìn sức khỏe và đảm bảo an toàn của bản thân</w:t>
            </w: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34A1AB2F" w14:textId="77777777" w:rsidR="005C27EE" w:rsidRDefault="005C27EE" w:rsidP="006858AB">
            <w:pPr>
              <w:rPr>
                <w:b/>
              </w:rPr>
            </w:pPr>
            <w:r>
              <w:lastRenderedPageBreak/>
              <w:t xml:space="preserve"> 1. </w:t>
            </w:r>
            <w:r>
              <w:rPr>
                <w:b/>
              </w:rPr>
              <w:t>Biết một số món ăn, thực phẩm thông thường và ích lợi của chúng đối với sức khỏe.</w:t>
            </w:r>
          </w:p>
          <w:p w14:paraId="3930FFB8" w14:textId="77777777" w:rsidR="005C27EE" w:rsidRDefault="005C27EE" w:rsidP="006858AB">
            <w:pPr>
              <w:pStyle w:val="NormalWeb"/>
              <w:shd w:val="clear" w:color="auto" w:fill="FFFFFF"/>
              <w:spacing w:before="0" w:beforeAutospacing="0" w:after="0" w:afterAutospacing="0" w:line="408" w:lineRule="atLeast"/>
              <w:rPr>
                <w:sz w:val="28"/>
                <w:szCs w:val="28"/>
              </w:rPr>
            </w:pPr>
            <w:r>
              <w:rPr>
                <w:sz w:val="28"/>
                <w:szCs w:val="28"/>
              </w:rPr>
              <w:t>1.1. Biết một số thực phẩm cùng nhóm.</w:t>
            </w:r>
          </w:p>
          <w:p w14:paraId="27CF00EC" w14:textId="77777777" w:rsidR="005C27EE" w:rsidRDefault="005C27EE" w:rsidP="006858AB">
            <w:pPr>
              <w:pStyle w:val="NormalWeb"/>
              <w:shd w:val="clear" w:color="auto" w:fill="FFFFFF"/>
              <w:spacing w:before="0" w:beforeAutospacing="0" w:after="0" w:afterAutospacing="0" w:line="408" w:lineRule="atLeast"/>
              <w:rPr>
                <w:sz w:val="28"/>
                <w:szCs w:val="28"/>
              </w:rPr>
            </w:pPr>
            <w:r>
              <w:rPr>
                <w:sz w:val="28"/>
                <w:szCs w:val="28"/>
              </w:rPr>
              <w:lastRenderedPageBreak/>
              <w:t xml:space="preserve">1.2. </w:t>
            </w:r>
            <w:r>
              <w:rPr>
                <w:sz w:val="28"/>
                <w:szCs w:val="28"/>
                <w:shd w:val="clear" w:color="auto" w:fill="FFFFFF"/>
              </w:rPr>
              <w:t>Nói được tên một số món ăn hàng ngày và dạng chế biến đơn giản</w:t>
            </w:r>
          </w:p>
          <w:p w14:paraId="4B6337B9" w14:textId="77777777" w:rsidR="005C27EE" w:rsidRDefault="005C27EE" w:rsidP="006858AB">
            <w:pPr>
              <w:rPr>
                <w:b/>
              </w:rPr>
            </w:pPr>
            <w:r>
              <w:t xml:space="preserve">1.3. </w:t>
            </w:r>
            <w:r>
              <w:rPr>
                <w:shd w:val="clear" w:color="auto" w:fill="FFFFFF"/>
              </w:rPr>
              <w:t>Biết ăn để cao lớn, khỏe mạnh thông minh và biết ăn nhiều loại khác nhau để có đủ chất dinh dưỡng.</w:t>
            </w:r>
            <w:r>
              <w:rPr>
                <w:b/>
              </w:rPr>
              <w:t xml:space="preserve"> </w:t>
            </w:r>
          </w:p>
          <w:p w14:paraId="385D93D1" w14:textId="77777777" w:rsidR="005C27EE" w:rsidRDefault="005C27EE" w:rsidP="006858AB">
            <w:pPr>
              <w:rPr>
                <w:b/>
              </w:rPr>
            </w:pPr>
          </w:p>
          <w:p w14:paraId="78FC8A12" w14:textId="77777777" w:rsidR="005C27EE" w:rsidRDefault="005C27EE" w:rsidP="006858AB">
            <w:pPr>
              <w:numPr>
                <w:ilvl w:val="0"/>
                <w:numId w:val="3"/>
              </w:numPr>
            </w:pPr>
            <w:r>
              <w:rPr>
                <w:b/>
              </w:rPr>
              <w:t>Thực hiện được một số việc tự phục vụ trong sinh hoạt.</w:t>
            </w:r>
            <w:r>
              <w:t xml:space="preserve"> </w:t>
            </w:r>
          </w:p>
          <w:p w14:paraId="0B49C9E1" w14:textId="77777777" w:rsidR="005C27EE" w:rsidRDefault="005C27EE" w:rsidP="006858AB">
            <w:pPr>
              <w:numPr>
                <w:ilvl w:val="1"/>
                <w:numId w:val="3"/>
              </w:numPr>
            </w:pPr>
            <w:r>
              <w:rPr>
                <w:shd w:val="clear" w:color="auto" w:fill="FFFFFF"/>
              </w:rPr>
              <w:t xml:space="preserve">  Thực hiện được một số việc khi được nhắc nhở</w:t>
            </w:r>
            <w:r>
              <w:t xml:space="preserve"> </w:t>
            </w:r>
          </w:p>
          <w:p w14:paraId="28D28199" w14:textId="77777777" w:rsidR="005C27EE" w:rsidRDefault="005C27EE" w:rsidP="006858AB">
            <w:pPr>
              <w:rPr>
                <w:b/>
              </w:rPr>
            </w:pPr>
            <w:r>
              <w:t>2.2.</w:t>
            </w:r>
            <w:r>
              <w:rPr>
                <w:shd w:val="clear" w:color="auto" w:fill="FFFFFF"/>
              </w:rPr>
              <w:t>Tự cầm bát, thìa xúc ăn gọn gàng, không rơi vãi, đổ thức ăn</w:t>
            </w:r>
          </w:p>
          <w:p w14:paraId="2EC2A1A6" w14:textId="77777777" w:rsidR="005C27EE" w:rsidRDefault="005C27EE" w:rsidP="006858AB"/>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7BC039B0" w14:textId="77777777" w:rsidR="005C27EE" w:rsidRDefault="005C27EE" w:rsidP="006858AB">
            <w:r>
              <w:lastRenderedPageBreak/>
              <w:t xml:space="preserve">có hiểu biết về các món ăn quen thuộc </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187213B8" w14:textId="77777777" w:rsidR="005C27EE" w:rsidRDefault="005C27EE" w:rsidP="006858AB">
            <w:r>
              <w:t> </w:t>
            </w:r>
          </w:p>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6B6B3A34" w14:textId="77777777" w:rsidR="005C27EE" w:rsidRDefault="005C27EE" w:rsidP="006858AB">
            <w:r>
              <w:rPr>
                <w:b/>
                <w:bCs/>
              </w:rPr>
              <w:t>  1.Trẻ biết một số món ăn, thực phẩm thông thường và ích lợi của chúng đối với sức khỏe.</w:t>
            </w:r>
          </w:p>
          <w:p w14:paraId="0BA4DE38" w14:textId="77777777" w:rsidR="005C27EE" w:rsidRDefault="005C27EE" w:rsidP="006858AB">
            <w:pPr>
              <w:pStyle w:val="NormalWeb"/>
              <w:shd w:val="clear" w:color="auto" w:fill="FFFFFF"/>
              <w:spacing w:before="0" w:beforeAutospacing="0" w:after="0" w:afterAutospacing="0" w:line="408" w:lineRule="atLeast"/>
              <w:rPr>
                <w:sz w:val="28"/>
                <w:szCs w:val="28"/>
              </w:rPr>
            </w:pPr>
            <w:r>
              <w:rPr>
                <w:sz w:val="28"/>
                <w:szCs w:val="28"/>
              </w:rPr>
              <w:t>1.1. Trẻ biết một số thực phẩm cùng nhóm:</w:t>
            </w:r>
          </w:p>
          <w:p w14:paraId="4EEDD19A" w14:textId="77777777" w:rsidR="005C27EE" w:rsidRDefault="005C27EE" w:rsidP="006858AB">
            <w:pPr>
              <w:pStyle w:val="NormalWeb"/>
              <w:shd w:val="clear" w:color="auto" w:fill="FFFFFF"/>
              <w:spacing w:before="0" w:beforeAutospacing="0" w:after="0" w:afterAutospacing="0" w:line="408" w:lineRule="atLeast"/>
              <w:rPr>
                <w:strike/>
                <w:sz w:val="28"/>
                <w:szCs w:val="28"/>
              </w:rPr>
            </w:pPr>
          </w:p>
          <w:p w14:paraId="148ED0D2" w14:textId="77777777" w:rsidR="005C27EE" w:rsidRDefault="005C27EE" w:rsidP="006858AB">
            <w:pPr>
              <w:rPr>
                <w:shd w:val="clear" w:color="auto" w:fill="FFFFFF"/>
              </w:rPr>
            </w:pPr>
            <w:r>
              <w:t xml:space="preserve">1.2. Trẻ </w:t>
            </w:r>
            <w:r>
              <w:rPr>
                <w:shd w:val="clear" w:color="auto" w:fill="FFFFFF"/>
              </w:rPr>
              <w:t>Nói được tên một số món ăn hàng ngày và dạng chế biến đơn giản</w:t>
            </w:r>
          </w:p>
          <w:p w14:paraId="45EDD3E4" w14:textId="77777777" w:rsidR="005C27EE" w:rsidRDefault="005C27EE" w:rsidP="006858AB">
            <w:pPr>
              <w:rPr>
                <w:strike/>
                <w:color w:val="FF0000"/>
              </w:rPr>
            </w:pPr>
            <w:r>
              <w:t xml:space="preserve">1.3. Trẻ </w:t>
            </w:r>
            <w:r>
              <w:rPr>
                <w:shd w:val="clear" w:color="auto" w:fill="FFFFFF"/>
              </w:rPr>
              <w:t>biết ăn để cao lớn, khỏe mạnh thông minh và biết ăn nhiều loại khác nhau để có đủ chất dinh dưỡng.</w:t>
            </w:r>
            <w:r>
              <w:rPr>
                <w:b/>
              </w:rPr>
              <w:t xml:space="preserve"> </w:t>
            </w:r>
          </w:p>
          <w:p w14:paraId="4FE6B63B" w14:textId="77777777" w:rsidR="005C27EE" w:rsidRDefault="005C27EE" w:rsidP="006858AB">
            <w:pPr>
              <w:jc w:val="center"/>
              <w:rPr>
                <w:strike/>
                <w:color w:val="FF0000"/>
              </w:rPr>
            </w:pPr>
            <w:r>
              <w:rPr>
                <w:b/>
              </w:rPr>
              <w:t>2.</w:t>
            </w:r>
            <w:r>
              <w:rPr>
                <w:b/>
                <w:color w:val="FF0000"/>
              </w:rPr>
              <w:t xml:space="preserve"> </w:t>
            </w:r>
            <w:r>
              <w:rPr>
                <w:b/>
              </w:rPr>
              <w:t>Trẻ thực hiện được một số việc tự phục vụ trong sinh hoạt.</w:t>
            </w:r>
            <w:r>
              <w:t xml:space="preserve"> </w:t>
            </w:r>
          </w:p>
          <w:p w14:paraId="60E9DE8E" w14:textId="77777777" w:rsidR="005C27EE" w:rsidRDefault="005C27EE" w:rsidP="006858AB">
            <w:r>
              <w:rPr>
                <w:b/>
              </w:rPr>
              <w:t xml:space="preserve">2.1. </w:t>
            </w:r>
            <w:r>
              <w:rPr>
                <w:bCs/>
              </w:rPr>
              <w:t>Trẻ t</w:t>
            </w:r>
            <w:r>
              <w:rPr>
                <w:shd w:val="clear" w:color="auto" w:fill="FFFFFF"/>
              </w:rPr>
              <w:t>hực hiện được một số việc khi được nhắc nhở</w:t>
            </w:r>
            <w:r>
              <w:t xml:space="preserve"> </w:t>
            </w:r>
          </w:p>
          <w:p w14:paraId="070BE7B9" w14:textId="77777777" w:rsidR="005C27EE" w:rsidRDefault="005C27EE" w:rsidP="006858AB">
            <w:pPr>
              <w:rPr>
                <w:shd w:val="clear" w:color="auto" w:fill="FFFFFF"/>
              </w:rPr>
            </w:pPr>
            <w:r>
              <w:t>2.2. Trẻ t</w:t>
            </w:r>
            <w:r>
              <w:rPr>
                <w:shd w:val="clear" w:color="auto" w:fill="FFFFFF"/>
              </w:rPr>
              <w:t>ự cầm bát, thìa xúc ăn gọn gàng, không rơi vãi, đổ thức ăn</w:t>
            </w:r>
          </w:p>
          <w:p w14:paraId="6EC55A87" w14:textId="77777777" w:rsidR="005C27EE" w:rsidRDefault="005C27EE" w:rsidP="006858AB"/>
        </w:tc>
      </w:tr>
      <w:tr w:rsidR="005C27EE" w14:paraId="4C991EB3" w14:textId="77777777" w:rsidTr="006858AB">
        <w:trPr>
          <w:trHeight w:val="1410"/>
        </w:trPr>
        <w:tc>
          <w:tcPr>
            <w:tcW w:w="2546" w:type="dxa"/>
            <w:vMerge w:val="restart"/>
            <w:tcBorders>
              <w:top w:val="nil"/>
              <w:left w:val="single" w:sz="6" w:space="0" w:color="9E9E9E"/>
              <w:bottom w:val="nil"/>
              <w:right w:val="single" w:sz="6" w:space="0" w:color="9E9E9E"/>
            </w:tcBorders>
            <w:shd w:val="clear" w:color="auto" w:fill="FFFFFF" w:themeFill="background1"/>
            <w:vAlign w:val="center"/>
          </w:tcPr>
          <w:p w14:paraId="3587501F" w14:textId="77777777" w:rsidR="005C27EE" w:rsidRDefault="005C27EE" w:rsidP="006858AB">
            <w:pPr>
              <w:spacing w:before="0" w:beforeAutospacing="0" w:after="0" w:line="240" w:lineRule="auto"/>
            </w:pP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231991BA" w14:textId="77777777" w:rsidR="005C27EE" w:rsidRDefault="005C27EE" w:rsidP="006858AB">
            <w:pPr>
              <w:rPr>
                <w:b/>
              </w:rPr>
            </w:pPr>
            <w:r>
              <w:rPr>
                <w:b/>
              </w:rPr>
              <w:t xml:space="preserve">3. Có một số hành vi và thói quen tốt trong sinh hoạt và giữ gìn sức khỏe </w:t>
            </w:r>
          </w:p>
          <w:p w14:paraId="26F84598" w14:textId="77777777" w:rsidR="005C27EE" w:rsidRDefault="005C27EE" w:rsidP="006858AB">
            <w:r>
              <w:t xml:space="preserve">3.1. </w:t>
            </w:r>
            <w:r>
              <w:rPr>
                <w:shd w:val="clear" w:color="auto" w:fill="FFFFFF"/>
              </w:rPr>
              <w:t>Có một số hành vi tốt trong ăn uống</w:t>
            </w:r>
          </w:p>
          <w:p w14:paraId="1D929477" w14:textId="77777777" w:rsidR="005C27EE" w:rsidRDefault="005C27EE" w:rsidP="006858AB">
            <w:r>
              <w:t xml:space="preserve">3.2. </w:t>
            </w:r>
            <w:r>
              <w:rPr>
                <w:shd w:val="clear" w:color="auto" w:fill="FFFFFF"/>
              </w:rPr>
              <w:t>Có một số hành vì tốt trong vệ sinh, phòng bệnh khi được nhắc nhở</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1B564E35" w14:textId="77777777" w:rsidR="005C27EE" w:rsidRDefault="005C27EE" w:rsidP="006858AB">
            <w:pPr>
              <w:ind w:left="60"/>
              <w:rPr>
                <w:strike/>
              </w:rPr>
            </w:pPr>
            <w:r>
              <w:rPr>
                <w:b/>
              </w:rPr>
              <w:t>Trẻ Thực hiện một số hành vi và thói quen tốt trong sinh hoạt và giữ gìn sức khỏe</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59030AD7" w14:textId="77777777" w:rsidR="005C27EE" w:rsidRDefault="005C27EE" w:rsidP="006858AB"/>
        </w:tc>
        <w:tc>
          <w:tcPr>
            <w:tcW w:w="398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64C3ADCC" w14:textId="77777777" w:rsidR="005C27EE" w:rsidRDefault="005C27EE" w:rsidP="006858AB">
            <w:pPr>
              <w:ind w:left="130"/>
              <w:rPr>
                <w:b/>
                <w:bCs/>
              </w:rPr>
            </w:pPr>
            <w:r>
              <w:rPr>
                <w:b/>
                <w:bCs/>
              </w:rPr>
              <w:t xml:space="preserve">3/Trẻ có một số hành vi và thói quen tốt trong sinh hoạt và giữ gìn sức khỏe </w:t>
            </w:r>
          </w:p>
          <w:p w14:paraId="41EF6731" w14:textId="77777777" w:rsidR="005C27EE" w:rsidRDefault="005C27EE" w:rsidP="006858AB">
            <w:pPr>
              <w:ind w:left="130"/>
            </w:pPr>
            <w:r>
              <w:t>3.1. Trẻ c</w:t>
            </w:r>
            <w:r>
              <w:rPr>
                <w:shd w:val="clear" w:color="auto" w:fill="FFFFFF"/>
              </w:rPr>
              <w:t>ó một số hành vi tốt trong ăn uống</w:t>
            </w:r>
          </w:p>
          <w:p w14:paraId="185694DA" w14:textId="77777777" w:rsidR="005C27EE" w:rsidRDefault="005C27EE" w:rsidP="006858AB">
            <w:pPr>
              <w:ind w:left="130"/>
              <w:rPr>
                <w:b/>
              </w:rPr>
            </w:pPr>
            <w:r>
              <w:t>3.2. Trẻ c</w:t>
            </w:r>
            <w:r>
              <w:rPr>
                <w:shd w:val="clear" w:color="auto" w:fill="FFFFFF"/>
              </w:rPr>
              <w:t>ó một số hành vì tốt trong vệ sinh, phòng bệnh khi được nhắc nhở</w:t>
            </w:r>
          </w:p>
        </w:tc>
      </w:tr>
      <w:tr w:rsidR="005C27EE" w14:paraId="3673B0CB" w14:textId="77777777" w:rsidTr="006858AB">
        <w:trPr>
          <w:trHeight w:val="429"/>
        </w:trPr>
        <w:tc>
          <w:tcPr>
            <w:tcW w:w="2546" w:type="dxa"/>
            <w:vMerge/>
            <w:tcBorders>
              <w:top w:val="nil"/>
              <w:left w:val="single" w:sz="6" w:space="0" w:color="9E9E9E"/>
              <w:bottom w:val="nil"/>
              <w:right w:val="single" w:sz="6" w:space="0" w:color="9E9E9E"/>
            </w:tcBorders>
            <w:shd w:val="clear" w:color="auto" w:fill="FFFFFF" w:themeFill="background1"/>
            <w:vAlign w:val="center"/>
          </w:tcPr>
          <w:p w14:paraId="293B9903" w14:textId="77777777" w:rsidR="005C27EE" w:rsidRDefault="005C27EE" w:rsidP="006858AB">
            <w:pPr>
              <w:spacing w:before="0" w:beforeAutospacing="0" w:after="0" w:line="240" w:lineRule="auto"/>
            </w:pP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6E69D5B7" w14:textId="77777777" w:rsidR="005C27EE" w:rsidRDefault="005C27EE" w:rsidP="006858AB">
            <w:pPr>
              <w:rPr>
                <w:b/>
              </w:rPr>
            </w:pPr>
            <w:r>
              <w:rPr>
                <w:b/>
              </w:rPr>
              <w:t>4. Biết</w:t>
            </w:r>
            <w:r>
              <w:t xml:space="preserve"> </w:t>
            </w:r>
            <w:r>
              <w:rPr>
                <w:b/>
              </w:rPr>
              <w:t>một số nguy cơ không an toàn và phòng tránh</w:t>
            </w:r>
          </w:p>
          <w:p w14:paraId="6D38AE36" w14:textId="77777777" w:rsidR="005C27EE" w:rsidRDefault="005C27EE" w:rsidP="006858AB">
            <w:pPr>
              <w:rPr>
                <w:shd w:val="clear" w:color="auto" w:fill="FFFFFF"/>
              </w:rPr>
            </w:pPr>
            <w:r>
              <w:t xml:space="preserve">4.1. </w:t>
            </w:r>
            <w:r>
              <w:rPr>
                <w:shd w:val="clear" w:color="auto" w:fill="FFFFFF"/>
              </w:rPr>
              <w:t>Nhận ra bàn là, bếp đang đun, phích nước nóng ..  là nguy hiểm, không đến gần. Biết không nên nghịch các vật sắc, nhọn.</w:t>
            </w:r>
          </w:p>
          <w:p w14:paraId="32803AA4" w14:textId="77777777" w:rsidR="005C27EE" w:rsidRDefault="005C27EE" w:rsidP="006858AB">
            <w:pPr>
              <w:rPr>
                <w:shd w:val="clear" w:color="auto" w:fill="FFFFFF"/>
              </w:rPr>
            </w:pPr>
            <w:r>
              <w:rPr>
                <w:shd w:val="clear" w:color="auto" w:fill="FFFFFF"/>
              </w:rPr>
              <w:t>4.2. Nhận ra những nơi như: hồ, ao, mương nước, suối, bể chứa nước ... là nơi nguy hiểm, không được chơi gần.</w:t>
            </w:r>
          </w:p>
          <w:p w14:paraId="7C566424" w14:textId="77777777" w:rsidR="005C27EE" w:rsidRDefault="005C27EE" w:rsidP="006858AB">
            <w:pPr>
              <w:rPr>
                <w:shd w:val="clear" w:color="auto" w:fill="FFFFFF"/>
              </w:rPr>
            </w:pPr>
            <w:r>
              <w:rPr>
                <w:shd w:val="clear" w:color="auto" w:fill="FFFFFF"/>
              </w:rPr>
              <w:t>4.3. Biết một số hành động nguy hiểm và phòng tránh khi được nhắc nhở</w:t>
            </w:r>
          </w:p>
          <w:p w14:paraId="194CAC9F" w14:textId="77777777" w:rsidR="005C27EE" w:rsidRDefault="005C27EE" w:rsidP="006858AB">
            <w:r>
              <w:rPr>
                <w:shd w:val="clear" w:color="auto" w:fill="FFFFFF"/>
              </w:rPr>
              <w:t>4.4. Nhận ra một số trường hợp nguy hiểm và gọi người giúp đỡ</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2D8706D6" w14:textId="77777777" w:rsidR="005C27EE" w:rsidRDefault="005C27EE" w:rsidP="006858AB">
            <w:r>
              <w:t>Trẻ biết tránh xa nơi nguy hiểm</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301E06A0" w14:textId="77777777" w:rsidR="005C27EE" w:rsidRDefault="005C27EE" w:rsidP="006858AB"/>
        </w:tc>
        <w:tc>
          <w:tcPr>
            <w:tcW w:w="398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0AF0FB86" w14:textId="77777777" w:rsidR="005C27EE" w:rsidRDefault="005C27EE" w:rsidP="006858AB">
            <w:pPr>
              <w:ind w:left="130"/>
              <w:rPr>
                <w:b/>
              </w:rPr>
            </w:pPr>
            <w:r>
              <w:rPr>
                <w:b/>
              </w:rPr>
              <w:t>4./ Trẻ biết</w:t>
            </w:r>
            <w:r>
              <w:t xml:space="preserve"> </w:t>
            </w:r>
            <w:r>
              <w:rPr>
                <w:b/>
              </w:rPr>
              <w:t>một số nguy cơ không an toàn và phòng tránh</w:t>
            </w:r>
          </w:p>
          <w:p w14:paraId="59EDFD86" w14:textId="77777777" w:rsidR="005C27EE" w:rsidRDefault="005C27EE" w:rsidP="006858AB">
            <w:pPr>
              <w:ind w:left="130"/>
              <w:rPr>
                <w:shd w:val="clear" w:color="auto" w:fill="FFFFFF"/>
              </w:rPr>
            </w:pPr>
            <w:r>
              <w:t>4.1. Trẻ n</w:t>
            </w:r>
            <w:r>
              <w:rPr>
                <w:shd w:val="clear" w:color="auto" w:fill="FFFFFF"/>
              </w:rPr>
              <w:t>hận ra bàn là, bếp đang đun, phích nước nóng ..  là nguy hiểm, không đến gần. Biết không nên nghịch các vật sắc, nhọn.</w:t>
            </w:r>
          </w:p>
          <w:p w14:paraId="1A23E037" w14:textId="77777777" w:rsidR="005C27EE" w:rsidRDefault="005C27EE" w:rsidP="006858AB">
            <w:pPr>
              <w:ind w:left="130"/>
              <w:rPr>
                <w:shd w:val="clear" w:color="auto" w:fill="FFFFFF"/>
              </w:rPr>
            </w:pPr>
            <w:r>
              <w:rPr>
                <w:shd w:val="clear" w:color="auto" w:fill="FFFFFF"/>
              </w:rPr>
              <w:t>4.2.</w:t>
            </w:r>
            <w:r>
              <w:t xml:space="preserve"> Trẻ</w:t>
            </w:r>
            <w:r>
              <w:rPr>
                <w:shd w:val="clear" w:color="auto" w:fill="FFFFFF"/>
              </w:rPr>
              <w:t xml:space="preserve"> nhận ra những nơi như: hồ, ao, mương nước, suối, bể chứa nước ... là nơi nguy hiểm, không được chơi gần.</w:t>
            </w:r>
          </w:p>
          <w:p w14:paraId="6D5D4BFC" w14:textId="77777777" w:rsidR="005C27EE" w:rsidRDefault="005C27EE" w:rsidP="006858AB">
            <w:pPr>
              <w:ind w:left="130"/>
              <w:rPr>
                <w:shd w:val="clear" w:color="auto" w:fill="FFFFFF"/>
              </w:rPr>
            </w:pPr>
            <w:r>
              <w:rPr>
                <w:shd w:val="clear" w:color="auto" w:fill="FFFFFF"/>
              </w:rPr>
              <w:t xml:space="preserve">4.3. </w:t>
            </w:r>
            <w:r>
              <w:t xml:space="preserve">Trẻ </w:t>
            </w:r>
            <w:r>
              <w:rPr>
                <w:shd w:val="clear" w:color="auto" w:fill="FFFFFF"/>
              </w:rPr>
              <w:t>Biết một số hành động nguy hiểm và phòng tránh khi được nhắc nhở</w:t>
            </w:r>
          </w:p>
          <w:p w14:paraId="2F38F09E" w14:textId="77777777" w:rsidR="005C27EE" w:rsidRDefault="005C27EE" w:rsidP="006858AB">
            <w:pPr>
              <w:ind w:left="130"/>
            </w:pPr>
            <w:r>
              <w:rPr>
                <w:shd w:val="clear" w:color="auto" w:fill="FFFFFF"/>
              </w:rPr>
              <w:t>4.4.</w:t>
            </w:r>
            <w:r>
              <w:t xml:space="preserve"> Trẻ</w:t>
            </w:r>
            <w:r>
              <w:rPr>
                <w:shd w:val="clear" w:color="auto" w:fill="FFFFFF"/>
              </w:rPr>
              <w:t xml:space="preserve"> nhận ra một số trường hợp nguy hiểm và gọi người giúp đỡ</w:t>
            </w:r>
            <w:r>
              <w:t xml:space="preserve"> </w:t>
            </w:r>
          </w:p>
        </w:tc>
      </w:tr>
      <w:tr w:rsidR="005C27EE" w14:paraId="60D2E22B" w14:textId="77777777" w:rsidTr="006858AB">
        <w:trPr>
          <w:trHeight w:val="534"/>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A8D08D" w:themeFill="accent6" w:themeFillTint="99"/>
            <w:vAlign w:val="center"/>
          </w:tcPr>
          <w:p w14:paraId="0F523BF5" w14:textId="77777777" w:rsidR="005C27EE" w:rsidRDefault="005C27EE" w:rsidP="006858AB">
            <w:pPr>
              <w:ind w:left="656"/>
              <w:rPr>
                <w:b/>
                <w:color w:val="C00000"/>
              </w:rPr>
            </w:pPr>
            <w:r>
              <w:rPr>
                <w:b/>
                <w:color w:val="C00000"/>
              </w:rPr>
              <w:t>II./ PHÁT TRIỂN NHẬN THỨC</w:t>
            </w:r>
          </w:p>
        </w:tc>
      </w:tr>
      <w:tr w:rsidR="005C27EE" w14:paraId="279E18C4" w14:textId="77777777" w:rsidTr="006858AB">
        <w:trPr>
          <w:trHeight w:val="420"/>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FFF2CC" w:themeFill="accent4" w:themeFillTint="33"/>
            <w:tcMar>
              <w:top w:w="15" w:type="dxa"/>
              <w:left w:w="108" w:type="dxa"/>
              <w:bottom w:w="0" w:type="dxa"/>
              <w:right w:w="108" w:type="dxa"/>
            </w:tcMar>
            <w:vAlign w:val="center"/>
          </w:tcPr>
          <w:p w14:paraId="153B865B" w14:textId="77777777" w:rsidR="005C27EE" w:rsidRDefault="005C27EE" w:rsidP="006858AB">
            <w:pPr>
              <w:spacing w:before="240" w:beforeAutospacing="0"/>
              <w:ind w:left="368"/>
              <w:rPr>
                <w:b/>
              </w:rPr>
            </w:pPr>
            <w:r>
              <w:rPr>
                <w:b/>
                <w:color w:val="C00000"/>
              </w:rPr>
              <w:t xml:space="preserve">a./ Khám phá khoa học </w:t>
            </w:r>
          </w:p>
        </w:tc>
      </w:tr>
      <w:tr w:rsidR="005C27EE" w14:paraId="25BCEC89" w14:textId="77777777" w:rsidTr="006858AB">
        <w:trPr>
          <w:trHeight w:val="1653"/>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15" w:type="dxa"/>
              <w:left w:w="108" w:type="dxa"/>
              <w:bottom w:w="0" w:type="dxa"/>
              <w:right w:w="108" w:type="dxa"/>
            </w:tcMar>
          </w:tcPr>
          <w:p w14:paraId="7728EA85" w14:textId="77777777" w:rsidR="005C27EE" w:rsidRDefault="005C27EE" w:rsidP="006858AB">
            <w:r>
              <w:t xml:space="preserve">  Ham hiểu biết thích khám phá, tìm tòi các sự vật, hiện tượng xung quanh </w:t>
            </w: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77B9EFEB" w14:textId="77777777" w:rsidR="005C27EE" w:rsidRDefault="005C27EE" w:rsidP="006858AB">
            <w:r>
              <w:t> 1.</w:t>
            </w:r>
            <w:r>
              <w:rPr>
                <w:b/>
              </w:rPr>
              <w:t>Xem xét và tìm hiểu đặc điểm các sự vật hiện tượng</w:t>
            </w:r>
            <w:r>
              <w:t xml:space="preserve"> </w:t>
            </w:r>
          </w:p>
          <w:p w14:paraId="3335F119" w14:textId="77777777" w:rsidR="005C27EE" w:rsidRDefault="005C27EE" w:rsidP="006858AB">
            <w:pPr>
              <w:rPr>
                <w:shd w:val="clear" w:color="auto" w:fill="FFFFFF"/>
              </w:rPr>
            </w:pPr>
            <w:r>
              <w:rPr>
                <w:shd w:val="clear" w:color="auto" w:fill="FFFFFF"/>
              </w:rPr>
              <w:t xml:space="preserve">1.1.Quan tâm đến những thay đổi của sự vật, hiện tượng xung quah với sự gợi ý, hướng dẫn của cô giáo như đặt câu hỏi về những thay đổi của sự vật, hiện </w:t>
            </w:r>
            <w:r>
              <w:rPr>
                <w:shd w:val="clear" w:color="auto" w:fill="FFFFFF"/>
              </w:rPr>
              <w:lastRenderedPageBreak/>
              <w:t>tượng: “ Vì sao cây lại héo?” ; “ Vì sao lá cây bị ướt?”…</w:t>
            </w:r>
          </w:p>
          <w:p w14:paraId="376F271F" w14:textId="77777777" w:rsidR="005C27EE" w:rsidRDefault="005C27EE" w:rsidP="006858AB">
            <w:pPr>
              <w:rPr>
                <w:shd w:val="clear" w:color="auto" w:fill="FFFFFF"/>
              </w:rPr>
            </w:pPr>
            <w:r>
              <w:rPr>
                <w:shd w:val="clear" w:color="auto" w:fill="FFFFFF"/>
              </w:rPr>
              <w:t>1.2. Phối hợp các giác quan để xem xét sự vật, hiện tượng như kết hợp nhìn, sờ, ngửi, nếm…để tìm hiểu đặc điểm của đối tượng.</w:t>
            </w:r>
          </w:p>
          <w:p w14:paraId="3E3C9E56" w14:textId="77777777" w:rsidR="005C27EE" w:rsidRDefault="005C27EE" w:rsidP="006858AB">
            <w:pPr>
              <w:rPr>
                <w:vertAlign w:val="subscript"/>
              </w:rPr>
            </w:pP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36932D6C" w14:textId="77777777" w:rsidR="005C27EE" w:rsidRDefault="005C27EE" w:rsidP="006858AB">
            <w:pPr>
              <w:rPr>
                <w:strike/>
              </w:rPr>
            </w:pPr>
            <w:r>
              <w:rPr>
                <w:strike/>
                <w:color w:val="FF0000"/>
              </w:rPr>
              <w:lastRenderedPageBreak/>
              <w:t> </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47425C74" w14:textId="77777777" w:rsidR="005C27EE" w:rsidRDefault="005C27EE" w:rsidP="006858AB">
            <w:r>
              <w:t> </w:t>
            </w:r>
          </w:p>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57E1AE46" w14:textId="77777777" w:rsidR="005C27EE" w:rsidRDefault="005C27EE" w:rsidP="006858AB">
            <w:r>
              <w:rPr>
                <w:bCs/>
              </w:rPr>
              <w:t>Trẻ h</w:t>
            </w:r>
            <w:r>
              <w:t xml:space="preserve">am hiểu biết thích khám phá, tìm tòi các sự vật, hiện tượng xung quanh </w:t>
            </w:r>
          </w:p>
          <w:p w14:paraId="07E78EFF" w14:textId="77777777" w:rsidR="005C27EE" w:rsidRDefault="005C27EE" w:rsidP="006858AB">
            <w:pPr>
              <w:rPr>
                <w:shd w:val="clear" w:color="auto" w:fill="FFFFFF"/>
              </w:rPr>
            </w:pPr>
            <w:r>
              <w:rPr>
                <w:shd w:val="clear" w:color="auto" w:fill="FFFFFF"/>
              </w:rPr>
              <w:t xml:space="preserve">1.1. Trẻ quan tâm đến những thay đổi của sự vật, hiện tượng xung quah với sự gợi ý, hướng dẫn của cô giáo như đặt câu hỏi </w:t>
            </w:r>
            <w:r>
              <w:rPr>
                <w:shd w:val="clear" w:color="auto" w:fill="FFFFFF"/>
              </w:rPr>
              <w:lastRenderedPageBreak/>
              <w:t>về những thay đổi của sự vật, hiện tượng: “ Vì sao cây lại héo?” ; “ Vì sao lá cây bị ướt?”…</w:t>
            </w:r>
          </w:p>
          <w:p w14:paraId="59657EC3" w14:textId="77777777" w:rsidR="005C27EE" w:rsidRDefault="005C27EE" w:rsidP="006858AB">
            <w:pPr>
              <w:rPr>
                <w:shd w:val="clear" w:color="auto" w:fill="FFFFFF"/>
              </w:rPr>
            </w:pPr>
            <w:r>
              <w:rPr>
                <w:shd w:val="clear" w:color="auto" w:fill="FFFFFF"/>
              </w:rPr>
              <w:t>1.2. Trẻ phối hợp các giác quan để xem xét sự vật, hiện tượng như kết hợp nhìn, sờ, ngửi, nếm…để tìm hiểu đặc điểm của đối tượng.</w:t>
            </w:r>
          </w:p>
        </w:tc>
      </w:tr>
      <w:tr w:rsidR="005C27EE" w14:paraId="4BF3EBC7" w14:textId="77777777" w:rsidTr="006858AB">
        <w:trPr>
          <w:trHeight w:val="429"/>
        </w:trPr>
        <w:tc>
          <w:tcPr>
            <w:tcW w:w="2546"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tcPr>
          <w:p w14:paraId="5BCB1A9C" w14:textId="77777777" w:rsidR="005C27EE" w:rsidRDefault="005C27EE" w:rsidP="006858AB">
            <w:r>
              <w:lastRenderedPageBreak/>
              <w:t> Có khả năng quan sát, so sánh , phân loại , phán đoán ,chú ý, ghi nhớ có chủ định.</w:t>
            </w:r>
          </w:p>
        </w:tc>
        <w:tc>
          <w:tcPr>
            <w:tcW w:w="3768" w:type="dxa"/>
            <w:tcBorders>
              <w:top w:val="single" w:sz="6" w:space="0" w:color="9E9E9E"/>
              <w:left w:val="nil"/>
              <w:bottom w:val="single" w:sz="6" w:space="0" w:color="9E9E9E"/>
              <w:right w:val="single" w:sz="6" w:space="0" w:color="9E9E9E"/>
            </w:tcBorders>
            <w:shd w:val="clear" w:color="auto" w:fill="auto"/>
            <w:tcMar>
              <w:top w:w="15" w:type="dxa"/>
              <w:left w:w="108" w:type="dxa"/>
              <w:bottom w:w="0" w:type="dxa"/>
              <w:right w:w="108" w:type="dxa"/>
            </w:tcMar>
          </w:tcPr>
          <w:p w14:paraId="19C8C085" w14:textId="77777777" w:rsidR="005C27EE" w:rsidRDefault="005C27EE" w:rsidP="006858AB">
            <w:pPr>
              <w:rPr>
                <w:shd w:val="clear" w:color="auto" w:fill="FFFFFF"/>
              </w:rPr>
            </w:pPr>
            <w:r>
              <w:t> </w:t>
            </w:r>
            <w:r>
              <w:rPr>
                <w:shd w:val="clear" w:color="auto" w:fill="FFFFFF"/>
              </w:rPr>
              <w:t>1.3. Làm thử nghiệm và sử dụng công cụ đơn giản để quan sát, so sánh, dự đoán. Ví dụ: Pha màu/ đường / muối vào nước, dự đoán, quan sát, so sánh.</w:t>
            </w:r>
          </w:p>
          <w:p w14:paraId="458E6CBB" w14:textId="77777777" w:rsidR="005C27EE" w:rsidRDefault="005C27EE" w:rsidP="006858AB">
            <w:pPr>
              <w:rPr>
                <w:shd w:val="clear" w:color="auto" w:fill="FFFFFF"/>
              </w:rPr>
            </w:pPr>
            <w:r>
              <w:rPr>
                <w:shd w:val="clear" w:color="auto" w:fill="FFFFFF"/>
              </w:rPr>
              <w:t>1.4.</w:t>
            </w:r>
            <w:r>
              <w:rPr>
                <w:shd w:val="clear" w:color="auto" w:fill="FFFFFF"/>
                <w:vertAlign w:val="subscript"/>
              </w:rPr>
              <w:t xml:space="preserve"> </w:t>
            </w:r>
            <w:r>
              <w:rPr>
                <w:shd w:val="clear" w:color="auto" w:fill="FFFFFF"/>
              </w:rPr>
              <w:t>Thu thập thông tin về đối tượng bằng nhiều cách khác nhau: xem sách, tranh ảnh, nhận xét và trò chuyện.</w:t>
            </w:r>
          </w:p>
          <w:p w14:paraId="03EE278A" w14:textId="77777777" w:rsidR="005C27EE" w:rsidRDefault="005C27EE" w:rsidP="006858AB">
            <w:pPr>
              <w:rPr>
                <w:shd w:val="clear" w:color="auto" w:fill="FFFFFF"/>
              </w:rPr>
            </w:pPr>
            <w:r>
              <w:rPr>
                <w:shd w:val="clear" w:color="auto" w:fill="FFFFFF"/>
              </w:rPr>
              <w:t>1.5. Phân loại các đối tượng theo một hoặc hai dâu hiệu.</w:t>
            </w:r>
          </w:p>
        </w:tc>
        <w:tc>
          <w:tcPr>
            <w:tcW w:w="2268" w:type="dxa"/>
            <w:tcBorders>
              <w:top w:val="single" w:sz="6" w:space="0" w:color="9E9E9E"/>
              <w:left w:val="nil"/>
              <w:bottom w:val="single" w:sz="6" w:space="0" w:color="9E9E9E"/>
              <w:right w:val="single" w:sz="6" w:space="0" w:color="9E9E9E"/>
            </w:tcBorders>
            <w:shd w:val="clear" w:color="auto" w:fill="auto"/>
            <w:tcMar>
              <w:top w:w="6" w:type="dxa"/>
              <w:left w:w="42" w:type="dxa"/>
              <w:bottom w:w="0" w:type="dxa"/>
              <w:right w:w="42" w:type="dxa"/>
            </w:tcMar>
          </w:tcPr>
          <w:p w14:paraId="626F984C" w14:textId="77777777" w:rsidR="005C27EE" w:rsidRDefault="005C27EE" w:rsidP="006858AB">
            <w:pPr>
              <w:jc w:val="center"/>
            </w:pPr>
          </w:p>
        </w:tc>
        <w:tc>
          <w:tcPr>
            <w:tcW w:w="1559" w:type="dxa"/>
            <w:tcBorders>
              <w:top w:val="single" w:sz="6" w:space="0" w:color="9E9E9E"/>
              <w:left w:val="nil"/>
              <w:bottom w:val="single" w:sz="6" w:space="0" w:color="9E9E9E"/>
              <w:right w:val="single" w:sz="6" w:space="0" w:color="9E9E9E"/>
            </w:tcBorders>
            <w:shd w:val="clear" w:color="auto" w:fill="auto"/>
            <w:tcMar>
              <w:top w:w="15" w:type="dxa"/>
              <w:left w:w="15" w:type="dxa"/>
              <w:bottom w:w="0" w:type="dxa"/>
              <w:right w:w="15" w:type="dxa"/>
            </w:tcMar>
          </w:tcPr>
          <w:p w14:paraId="6E327A2B" w14:textId="77777777" w:rsidR="005C27EE" w:rsidRDefault="005C27EE" w:rsidP="006858AB"/>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2185A64E" w14:textId="77777777" w:rsidR="005C27EE" w:rsidRDefault="005C27EE" w:rsidP="006858AB">
            <w:pPr>
              <w:rPr>
                <w:shd w:val="clear" w:color="auto" w:fill="FFFFFF"/>
              </w:rPr>
            </w:pPr>
            <w:r>
              <w:rPr>
                <w:b/>
                <w:shd w:val="clear" w:color="auto" w:fill="FFFFFF" w:themeFill="background1"/>
              </w:rPr>
              <w:t xml:space="preserve">1.3.  </w:t>
            </w:r>
            <w:r>
              <w:rPr>
                <w:bCs/>
                <w:shd w:val="clear" w:color="auto" w:fill="FFFFFF" w:themeFill="background1"/>
              </w:rPr>
              <w:t>Trẻ</w:t>
            </w:r>
            <w:r>
              <w:rPr>
                <w:shd w:val="clear" w:color="auto" w:fill="FFFFFF" w:themeFill="background1"/>
              </w:rPr>
              <w:t xml:space="preserve"> l</w:t>
            </w:r>
            <w:r>
              <w:rPr>
                <w:shd w:val="clear" w:color="auto" w:fill="FFFFFF"/>
              </w:rPr>
              <w:t>àm thử nghiệm và sử dụng công cụ đơn giản để quan sát, so sánh, dự đoán. Ví dụ: Pha màu/ đường / muối vào nước, dự đoán, quan sát, so sánh.</w:t>
            </w:r>
          </w:p>
          <w:p w14:paraId="1F49BA5B" w14:textId="77777777" w:rsidR="005C27EE" w:rsidRDefault="005C27EE" w:rsidP="006858AB">
            <w:pPr>
              <w:rPr>
                <w:shd w:val="clear" w:color="auto" w:fill="FFFFFF"/>
              </w:rPr>
            </w:pPr>
            <w:r>
              <w:rPr>
                <w:shd w:val="clear" w:color="auto" w:fill="FFFFFF"/>
              </w:rPr>
              <w:t>1.4.Trẻ thu thập thông tin về đối tượng bằng nhiều cách khác nhau: xem sách, tranh ảnh, nhận xét và trò chuyện.</w:t>
            </w:r>
          </w:p>
          <w:p w14:paraId="6A7EFB7D" w14:textId="77777777" w:rsidR="005C27EE" w:rsidRDefault="005C27EE" w:rsidP="006858AB">
            <w:pPr>
              <w:rPr>
                <w:shd w:val="clear" w:color="auto" w:fill="FFFFFF"/>
              </w:rPr>
            </w:pPr>
            <w:r>
              <w:rPr>
                <w:shd w:val="clear" w:color="auto" w:fill="FFFFFF"/>
              </w:rPr>
              <w:t>1.5.Trẻ phân loại các đối tượng theo một hoặc hai dâu hiệu.</w:t>
            </w:r>
          </w:p>
          <w:p w14:paraId="2482E0B9" w14:textId="77777777" w:rsidR="005C27EE" w:rsidRDefault="005C27EE" w:rsidP="006858AB">
            <w:pPr>
              <w:rPr>
                <w:b/>
                <w:bCs/>
              </w:rPr>
            </w:pPr>
          </w:p>
        </w:tc>
      </w:tr>
      <w:tr w:rsidR="005C27EE" w14:paraId="0A580F0F" w14:textId="77777777" w:rsidTr="006858AB">
        <w:trPr>
          <w:trHeight w:val="1617"/>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15" w:type="dxa"/>
              <w:left w:w="108" w:type="dxa"/>
              <w:bottom w:w="0" w:type="dxa"/>
              <w:right w:w="108" w:type="dxa"/>
            </w:tcMar>
          </w:tcPr>
          <w:p w14:paraId="67A91193" w14:textId="77777777" w:rsidR="005C27EE" w:rsidRDefault="005C27EE" w:rsidP="006858AB">
            <w:pPr>
              <w:spacing w:before="240" w:beforeAutospacing="0"/>
              <w:jc w:val="center"/>
            </w:pPr>
            <w:r>
              <w:t>Có khả năng phát hiện và giải quyết vấn đề đơn giản theo những cách khác nhau</w:t>
            </w: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5C141DE6" w14:textId="77777777" w:rsidR="005C27EE" w:rsidRDefault="005C27EE" w:rsidP="006858AB">
            <w:pPr>
              <w:rPr>
                <w:b/>
              </w:rPr>
            </w:pPr>
            <w:r>
              <w:rPr>
                <w:b/>
              </w:rPr>
              <w:t xml:space="preserve">2. Nhận biết mối quan hệ đơn giản của sự vật hiện tượng và giải quyết vấn đề đơn giản </w:t>
            </w:r>
          </w:p>
          <w:p w14:paraId="0ACBF72B" w14:textId="77777777" w:rsidR="005C27EE" w:rsidRDefault="005C27EE" w:rsidP="006858AB">
            <w:pPr>
              <w:pStyle w:val="NormalWeb"/>
              <w:shd w:val="clear" w:color="auto" w:fill="FFFFFF"/>
              <w:spacing w:before="0" w:beforeAutospacing="0" w:after="0" w:afterAutospacing="0" w:line="408" w:lineRule="atLeast"/>
              <w:rPr>
                <w:sz w:val="28"/>
                <w:szCs w:val="28"/>
              </w:rPr>
            </w:pPr>
            <w:r>
              <w:rPr>
                <w:sz w:val="28"/>
                <w:szCs w:val="28"/>
              </w:rPr>
              <w:lastRenderedPageBreak/>
              <w:t xml:space="preserve">2.1`.Nhận xét được một số mối quan hệ đơn giản của sự vật, hiện tượng gần gũi. </w:t>
            </w:r>
          </w:p>
          <w:p w14:paraId="4DD5F4B4" w14:textId="77777777" w:rsidR="005C27EE" w:rsidRPr="002265F7" w:rsidRDefault="005C27EE" w:rsidP="006858AB">
            <w:pPr>
              <w:pStyle w:val="NormalWeb"/>
              <w:shd w:val="clear" w:color="auto" w:fill="FFFFFF"/>
              <w:spacing w:before="0" w:beforeAutospacing="0" w:after="0" w:afterAutospacing="0" w:line="408" w:lineRule="atLeast"/>
              <w:rPr>
                <w:sz w:val="28"/>
                <w:szCs w:val="28"/>
              </w:rPr>
            </w:pPr>
            <w:r w:rsidRPr="002265F7">
              <w:rPr>
                <w:sz w:val="28"/>
                <w:szCs w:val="28"/>
              </w:rPr>
              <w:t>2.2.</w:t>
            </w:r>
            <w:r w:rsidRPr="002265F7">
              <w:rPr>
                <w:sz w:val="28"/>
                <w:szCs w:val="28"/>
                <w:shd w:val="clear" w:color="auto" w:fill="FFFFFF"/>
              </w:rPr>
              <w:t xml:space="preserve">Sử dụng cách thức thích hợp để giải quyết vấn đề đơn giản. </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24196D31" w14:textId="77777777" w:rsidR="005C27EE" w:rsidRDefault="005C27EE" w:rsidP="006858AB">
            <w:pPr>
              <w:jc w:val="center"/>
              <w:rPr>
                <w:strike/>
              </w:rPr>
            </w:pPr>
            <w:r>
              <w:rPr>
                <w:b/>
              </w:rPr>
              <w:lastRenderedPageBreak/>
              <w:t>Nhận biết mối quan hệ đơn giản và giải quyết vấn đề đơn giản</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7E7EB56E" w14:textId="77777777" w:rsidR="005C27EE" w:rsidRDefault="005C27EE" w:rsidP="006858AB">
            <w:r>
              <w:t> </w:t>
            </w:r>
          </w:p>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5E034BD9" w14:textId="77777777" w:rsidR="005C27EE" w:rsidRDefault="005C27EE" w:rsidP="006858AB">
            <w:pPr>
              <w:rPr>
                <w:b/>
              </w:rPr>
            </w:pPr>
            <w:r>
              <w:t>2. </w:t>
            </w:r>
            <w:r>
              <w:rPr>
                <w:b/>
                <w:bCs/>
                <w:shd w:val="clear" w:color="auto" w:fill="FFFFFF"/>
              </w:rPr>
              <w:t>Trẻ</w:t>
            </w:r>
            <w:r>
              <w:rPr>
                <w:b/>
                <w:bCs/>
              </w:rPr>
              <w:t xml:space="preserve"> </w:t>
            </w:r>
            <w:r>
              <w:rPr>
                <w:b/>
              </w:rPr>
              <w:t xml:space="preserve">Nhận biết mối quan hệ đơn giản của sự vật hiện tượng và giải quyết vấn đề đơn giản </w:t>
            </w:r>
          </w:p>
          <w:p w14:paraId="3F81ACA8" w14:textId="77777777" w:rsidR="005C27EE" w:rsidRDefault="005C27EE" w:rsidP="006858AB">
            <w:pPr>
              <w:pStyle w:val="NormalWeb"/>
              <w:shd w:val="clear" w:color="auto" w:fill="FFFFFF"/>
              <w:spacing w:before="0" w:beforeAutospacing="0" w:after="0" w:afterAutospacing="0" w:line="408" w:lineRule="atLeast"/>
              <w:rPr>
                <w:sz w:val="28"/>
                <w:szCs w:val="28"/>
              </w:rPr>
            </w:pPr>
            <w:r>
              <w:rPr>
                <w:sz w:val="28"/>
                <w:szCs w:val="28"/>
              </w:rPr>
              <w:lastRenderedPageBreak/>
              <w:t xml:space="preserve">2.1. Trẻ nhận xét được một số mối quan hệ đơn giản của sự vật, hiện tượng gần gũi. </w:t>
            </w:r>
          </w:p>
          <w:p w14:paraId="6CC9874A" w14:textId="77777777" w:rsidR="005C27EE" w:rsidRPr="002265F7" w:rsidRDefault="005C27EE" w:rsidP="006858AB">
            <w:pPr>
              <w:pStyle w:val="NormalWeb"/>
              <w:shd w:val="clear" w:color="auto" w:fill="FFFFFF"/>
              <w:spacing w:before="0" w:beforeAutospacing="0" w:after="0" w:afterAutospacing="0" w:line="408" w:lineRule="atLeast"/>
              <w:rPr>
                <w:sz w:val="28"/>
                <w:szCs w:val="28"/>
              </w:rPr>
            </w:pPr>
            <w:r w:rsidRPr="002265F7">
              <w:rPr>
                <w:sz w:val="28"/>
                <w:szCs w:val="28"/>
              </w:rPr>
              <w:t>2.2.Trẻ s</w:t>
            </w:r>
            <w:r w:rsidRPr="002265F7">
              <w:rPr>
                <w:sz w:val="28"/>
                <w:szCs w:val="28"/>
                <w:shd w:val="clear" w:color="auto" w:fill="FFFFFF"/>
              </w:rPr>
              <w:t xml:space="preserve">ử dụng cách thức thích hợp để giải quyết vấn đề đơn giản. </w:t>
            </w:r>
          </w:p>
        </w:tc>
      </w:tr>
      <w:tr w:rsidR="005C27EE" w14:paraId="743544DF" w14:textId="77777777" w:rsidTr="006858AB">
        <w:trPr>
          <w:trHeight w:val="850"/>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15" w:type="dxa"/>
              <w:left w:w="108" w:type="dxa"/>
              <w:bottom w:w="0" w:type="dxa"/>
              <w:right w:w="108" w:type="dxa"/>
            </w:tcMar>
          </w:tcPr>
          <w:p w14:paraId="6F465896" w14:textId="77777777" w:rsidR="005C27EE" w:rsidRPr="005F5BB6" w:rsidRDefault="005C27EE" w:rsidP="006858AB">
            <w:pPr>
              <w:rPr>
                <w:rFonts w:eastAsia="Times New Roman"/>
              </w:rPr>
            </w:pPr>
            <w:r>
              <w:lastRenderedPageBreak/>
              <w:t> </w:t>
            </w:r>
            <w:r w:rsidRPr="005F5BB6">
              <w:rPr>
                <w:rFonts w:eastAsia="Times New Roman"/>
              </w:rPr>
              <w:t xml:space="preserve"> Có khả năng diễn đạt sự hiểu biết bằng các cách khác nhau (bằng hành động, hình ảnh, lời nói...) với ngôn ngữ nói là chủ yếu.</w:t>
            </w: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78C15DC9" w14:textId="77777777" w:rsidR="005C27EE" w:rsidRDefault="005C27EE" w:rsidP="006858AB">
            <w:pPr>
              <w:rPr>
                <w:b/>
              </w:rPr>
            </w:pPr>
            <w:r>
              <w:rPr>
                <w:b/>
              </w:rPr>
              <w:t xml:space="preserve">3.Thể hiện hiểu biết về đối tượng bằng các cách khác nhau </w:t>
            </w:r>
          </w:p>
          <w:p w14:paraId="2D37EC6B" w14:textId="77777777" w:rsidR="005C27EE" w:rsidRDefault="005C27EE" w:rsidP="006858AB">
            <w:pPr>
              <w:rPr>
                <w:shd w:val="clear" w:color="auto" w:fill="FFFFFF"/>
              </w:rPr>
            </w:pPr>
            <w:r>
              <w:t xml:space="preserve">3.1. </w:t>
            </w:r>
            <w:r>
              <w:rPr>
                <w:shd w:val="clear" w:color="auto" w:fill="FFFFFF"/>
              </w:rPr>
              <w:t>Nhận xét, trò chuyện về đặc điểm, sự khác nhau, giống nhau của các đối tượng được quan sát.</w:t>
            </w:r>
          </w:p>
          <w:p w14:paraId="55759D36" w14:textId="77777777" w:rsidR="005C27EE" w:rsidRDefault="005C27EE" w:rsidP="006858AB">
            <w:r>
              <w:t xml:space="preserve">3.2. </w:t>
            </w:r>
            <w:r>
              <w:rPr>
                <w:shd w:val="clear" w:color="auto" w:fill="FFFFFF"/>
              </w:rPr>
              <w:t>Thể hiện một số hiểu biết về đối tượng qua hoạt động chơi, âm nhạc và tạo hình</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1C1D0061" w14:textId="77777777" w:rsidR="005C27EE" w:rsidRDefault="005C27EE" w:rsidP="006858AB">
            <w:r>
              <w:t> </w:t>
            </w:r>
            <w:r>
              <w:rPr>
                <w:b/>
              </w:rPr>
              <w:t xml:space="preserve">Hiểu biết </w:t>
            </w:r>
            <w:r w:rsidRPr="005F5BB6">
              <w:rPr>
                <w:rFonts w:eastAsia="Times New Roman"/>
              </w:rPr>
              <w:t>và có khả năng diễn đạt sự hiểu biết bằng các cách khác nhau</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1FA441F6" w14:textId="77777777" w:rsidR="005C27EE" w:rsidRDefault="005C27EE" w:rsidP="006858AB">
            <w:r>
              <w:t> </w:t>
            </w:r>
          </w:p>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7B834119" w14:textId="56756D43" w:rsidR="005C27EE" w:rsidRDefault="005C27EE" w:rsidP="006858AB">
            <w:r>
              <w:t>  Trẻ Thể hiện hiểu biết về đối tượng và giải quyết bằng các cách khác nhau</w:t>
            </w:r>
            <w:r w:rsidR="002265F7">
              <w:t xml:space="preserve"> </w:t>
            </w:r>
            <w:r>
              <w:t xml:space="preserve"> </w:t>
            </w:r>
          </w:p>
          <w:p w14:paraId="756547E7" w14:textId="77777777" w:rsidR="005C27EE" w:rsidRDefault="005C27EE" w:rsidP="006858AB">
            <w:pPr>
              <w:rPr>
                <w:shd w:val="clear" w:color="auto" w:fill="FFFFFF"/>
              </w:rPr>
            </w:pPr>
            <w:r>
              <w:t xml:space="preserve">3.1.Trẻ biết </w:t>
            </w:r>
            <w:r>
              <w:rPr>
                <w:shd w:val="clear" w:color="auto" w:fill="FFFFFF"/>
              </w:rPr>
              <w:t>Nhận xét, trò chuyện về đặc điểm, sự khác nhau, giống nhau của các đối tượng được quan sát.</w:t>
            </w:r>
          </w:p>
          <w:p w14:paraId="49845171" w14:textId="77777777" w:rsidR="005C27EE" w:rsidRDefault="005C27EE" w:rsidP="006858AB">
            <w:r>
              <w:t xml:space="preserve">3.2.Trẻ </w:t>
            </w:r>
            <w:r>
              <w:rPr>
                <w:shd w:val="clear" w:color="auto" w:fill="FFFFFF"/>
              </w:rPr>
              <w:t>thể hiện một số hiểu biết về đối tượng qua hoạt động chơi, âm nhạc và tạo hình</w:t>
            </w:r>
          </w:p>
        </w:tc>
      </w:tr>
      <w:tr w:rsidR="005C27EE" w14:paraId="2C83EB2C" w14:textId="77777777" w:rsidTr="006858AB">
        <w:trPr>
          <w:trHeight w:val="506"/>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FFF2CC" w:themeFill="accent4" w:themeFillTint="33"/>
            <w:tcMar>
              <w:top w:w="6" w:type="dxa"/>
              <w:left w:w="42" w:type="dxa"/>
              <w:bottom w:w="0" w:type="dxa"/>
              <w:right w:w="42" w:type="dxa"/>
            </w:tcMar>
          </w:tcPr>
          <w:p w14:paraId="3AA023A3" w14:textId="77777777" w:rsidR="005C27EE" w:rsidRDefault="005C27EE" w:rsidP="006858AB">
            <w:pPr>
              <w:ind w:left="360"/>
              <w:rPr>
                <w:b/>
              </w:rPr>
            </w:pPr>
            <w:r>
              <w:rPr>
                <w:b/>
                <w:color w:val="C00000"/>
              </w:rPr>
              <w:t xml:space="preserve">b./ Làm quen với một số khái niệm sơ đẳng về toán </w:t>
            </w:r>
          </w:p>
        </w:tc>
      </w:tr>
      <w:tr w:rsidR="005C27EE" w14:paraId="26D7F619" w14:textId="77777777" w:rsidTr="006858AB">
        <w:trPr>
          <w:trHeight w:val="708"/>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6" w:type="dxa"/>
              <w:left w:w="42" w:type="dxa"/>
              <w:bottom w:w="0" w:type="dxa"/>
              <w:right w:w="42" w:type="dxa"/>
            </w:tcMar>
          </w:tcPr>
          <w:p w14:paraId="5BE1D159" w14:textId="77777777" w:rsidR="005C27EE" w:rsidRDefault="005C27EE" w:rsidP="006858AB">
            <w:r>
              <w:t>Có một số khái niệm sơ đẳng về toán</w:t>
            </w: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01291F6C" w14:textId="77777777" w:rsidR="005C27EE" w:rsidRDefault="005C27EE" w:rsidP="006858AB">
            <w:pPr>
              <w:numPr>
                <w:ilvl w:val="0"/>
                <w:numId w:val="4"/>
              </w:numPr>
              <w:ind w:left="140" w:firstLineChars="100" w:firstLine="281"/>
              <w:rPr>
                <w:b/>
              </w:rPr>
            </w:pPr>
            <w:r>
              <w:rPr>
                <w:b/>
              </w:rPr>
              <w:t>Nhận biết số đếm, số lượng</w:t>
            </w:r>
          </w:p>
          <w:p w14:paraId="21A72EC7" w14:textId="77777777" w:rsidR="005C27EE" w:rsidRDefault="005C27EE" w:rsidP="006858AB">
            <w:pPr>
              <w:ind w:left="140"/>
              <w:rPr>
                <w:b/>
              </w:rPr>
            </w:pPr>
            <w:r>
              <w:rPr>
                <w:b/>
              </w:rPr>
              <w:t xml:space="preserve"> </w:t>
            </w:r>
          </w:p>
          <w:p w14:paraId="25BA5925" w14:textId="77777777" w:rsidR="005C27EE" w:rsidRDefault="005C27EE" w:rsidP="006858AB">
            <w:pPr>
              <w:rPr>
                <w:shd w:val="clear" w:color="auto" w:fill="FFFFFF"/>
              </w:rPr>
            </w:pPr>
            <w:r>
              <w:rPr>
                <w:shd w:val="clear" w:color="auto" w:fill="FFFFFF"/>
              </w:rPr>
              <w:t>1.1.Quan tâm đến chữ số, số lượng như thích đếm các vật ở xung quanh, hỏi : “ Bao nhiêu?” ; “ Là số mấy?”…</w:t>
            </w:r>
          </w:p>
          <w:p w14:paraId="78FA9F0A" w14:textId="77777777" w:rsidR="005C27EE" w:rsidRDefault="005C27EE" w:rsidP="006858AB">
            <w:pPr>
              <w:rPr>
                <w:shd w:val="clear" w:color="auto" w:fill="FFFFFF"/>
              </w:rPr>
            </w:pPr>
            <w:r>
              <w:rPr>
                <w:shd w:val="clear" w:color="auto" w:fill="FFFFFF"/>
              </w:rPr>
              <w:lastRenderedPageBreak/>
              <w:t>1.2.Đếm trên đối tượng trong phạm vi 10.</w:t>
            </w:r>
          </w:p>
          <w:p w14:paraId="41B44CD7" w14:textId="77777777" w:rsidR="005C27EE" w:rsidRDefault="005C27EE" w:rsidP="006858AB">
            <w:pPr>
              <w:rPr>
                <w:shd w:val="clear" w:color="auto" w:fill="FFFFFF"/>
              </w:rPr>
            </w:pPr>
            <w:r>
              <w:rPr>
                <w:shd w:val="clear" w:color="auto" w:fill="FFFFFF"/>
              </w:rPr>
              <w:t>1.3.So sánh số lượng của hai nhóm đối tượng trong phạm vi 10 bằng các cách khác nhau và nói được các từ : bằng nhau, nhiều hơn, ít hơn.</w:t>
            </w:r>
          </w:p>
          <w:p w14:paraId="3CF49C43" w14:textId="77777777" w:rsidR="005C27EE" w:rsidRDefault="005C27EE" w:rsidP="006858AB">
            <w:pPr>
              <w:ind w:firstLineChars="50" w:firstLine="140"/>
              <w:rPr>
                <w:shd w:val="clear" w:color="auto" w:fill="FFFFFF"/>
              </w:rPr>
            </w:pPr>
            <w:r>
              <w:rPr>
                <w:shd w:val="clear" w:color="auto" w:fill="FFFFFF"/>
              </w:rPr>
              <w:t>1.4. Gộp hai nhóm đối tượng có số lượng trong phạm vi 5, đếm và nói kết quả.</w:t>
            </w:r>
          </w:p>
          <w:p w14:paraId="0F1B8D1C" w14:textId="77777777" w:rsidR="005C27EE" w:rsidRDefault="005C27EE" w:rsidP="006858AB">
            <w:pPr>
              <w:ind w:firstLineChars="50" w:firstLine="140"/>
              <w:rPr>
                <w:shd w:val="clear" w:color="auto" w:fill="FFFFFF"/>
              </w:rPr>
            </w:pPr>
            <w:r>
              <w:rPr>
                <w:shd w:val="clear" w:color="auto" w:fill="FFFFFF"/>
              </w:rPr>
              <w:t xml:space="preserve">1.5. tách một nhóm đối tượng thành 2 nhóm nhỏ hơn </w:t>
            </w:r>
          </w:p>
          <w:p w14:paraId="2F012BB0" w14:textId="77777777" w:rsidR="005C27EE" w:rsidRDefault="005C27EE" w:rsidP="006858AB">
            <w:pPr>
              <w:ind w:firstLineChars="50" w:firstLine="140"/>
              <w:rPr>
                <w:shd w:val="clear" w:color="auto" w:fill="FFFFFF"/>
              </w:rPr>
            </w:pPr>
            <w:r>
              <w:rPr>
                <w:shd w:val="clear" w:color="auto" w:fill="FFFFFF"/>
              </w:rPr>
              <w:t>1.6. Sử dụng các số từ 1 - 5 để chỉ số lượng</w:t>
            </w:r>
          </w:p>
          <w:p w14:paraId="5AF5C179" w14:textId="77777777" w:rsidR="005C27EE" w:rsidRDefault="005C27EE" w:rsidP="006858AB">
            <w:pPr>
              <w:ind w:firstLineChars="50" w:firstLine="140"/>
              <w:rPr>
                <w:shd w:val="clear" w:color="auto" w:fill="FFFFFF"/>
              </w:rPr>
            </w:pPr>
            <w:r>
              <w:rPr>
                <w:shd w:val="clear" w:color="auto" w:fill="FFFFFF"/>
              </w:rPr>
              <w:t xml:space="preserve">1.7. Nhận biết ý nghĩa các con số được sử dụng trong cuộc sống hằng ngày </w:t>
            </w:r>
          </w:p>
          <w:p w14:paraId="210C2430" w14:textId="77777777" w:rsidR="005C27EE" w:rsidRDefault="005C27EE" w:rsidP="006858AB">
            <w:pPr>
              <w:rPr>
                <w:b/>
                <w:color w:val="FF0000"/>
                <w:shd w:val="clear" w:color="auto" w:fill="FFF2CC" w:themeFill="accent4" w:themeFillTint="33"/>
              </w:rPr>
            </w:pPr>
          </w:p>
          <w:p w14:paraId="69D5081F" w14:textId="77777777" w:rsidR="005C27EE" w:rsidRDefault="005C27EE" w:rsidP="006858AB">
            <w:pPr>
              <w:jc w:val="center"/>
              <w:rPr>
                <w:b/>
                <w:shd w:val="clear" w:color="auto" w:fill="FFFFFF"/>
              </w:rPr>
            </w:pP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2CA5806E" w14:textId="77777777" w:rsidR="005C27EE" w:rsidRDefault="005C27EE" w:rsidP="006858AB"/>
          <w:p w14:paraId="643CB667" w14:textId="77777777" w:rsidR="005C27EE" w:rsidRDefault="005C27EE" w:rsidP="006858AB">
            <w:r>
              <w:rPr>
                <w:b/>
              </w:rPr>
              <w:t>Nhận biết số đếm, số lượng</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082E8156" w14:textId="77777777" w:rsidR="005C27EE" w:rsidRDefault="005C27EE" w:rsidP="006858AB">
            <w:r>
              <w:t> </w:t>
            </w:r>
          </w:p>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7B2473A4" w14:textId="77777777" w:rsidR="005C27EE" w:rsidRDefault="005C27EE" w:rsidP="006858AB">
            <w:pPr>
              <w:numPr>
                <w:ilvl w:val="0"/>
                <w:numId w:val="5"/>
              </w:numPr>
            </w:pPr>
            <w:r>
              <w:rPr>
                <w:bCs/>
              </w:rPr>
              <w:t>Trẻ</w:t>
            </w:r>
            <w:r>
              <w:rPr>
                <w:b/>
              </w:rPr>
              <w:t xml:space="preserve"> </w:t>
            </w:r>
            <w:r>
              <w:rPr>
                <w:bCs/>
              </w:rPr>
              <w:t>c</w:t>
            </w:r>
            <w:r>
              <w:t>ó một số hiểu biết ban đầu về con người, sự vật , hiện tượng xung quanh và một số khái niệm sơ đẳng về toán</w:t>
            </w:r>
          </w:p>
          <w:p w14:paraId="40754BA5" w14:textId="77777777" w:rsidR="005C27EE" w:rsidRDefault="005C27EE" w:rsidP="006858AB">
            <w:pPr>
              <w:rPr>
                <w:bCs/>
              </w:rPr>
            </w:pPr>
            <w:r>
              <w:t xml:space="preserve">1.1.Trẻ </w:t>
            </w:r>
            <w:r>
              <w:rPr>
                <w:bCs/>
              </w:rPr>
              <w:t>biết q</w:t>
            </w:r>
            <w:r>
              <w:rPr>
                <w:bCs/>
                <w:shd w:val="clear" w:color="auto" w:fill="FFFFFF"/>
              </w:rPr>
              <w:t>uan tâm đến chữ số, số lượng như thích đếm các vật ở xung quanh, hỏi : “ Bao nhiêu?” ; “ Là số mấy?”…</w:t>
            </w:r>
          </w:p>
          <w:p w14:paraId="6EE3D686" w14:textId="77777777" w:rsidR="005C27EE" w:rsidRDefault="005C27EE" w:rsidP="006858AB">
            <w:pPr>
              <w:rPr>
                <w:bCs/>
              </w:rPr>
            </w:pPr>
            <w:r>
              <w:rPr>
                <w:bCs/>
              </w:rPr>
              <w:lastRenderedPageBreak/>
              <w:t>1.2.</w:t>
            </w:r>
            <w:r>
              <w:rPr>
                <w:bCs/>
                <w:shd w:val="clear" w:color="auto" w:fill="FFFFFF"/>
              </w:rPr>
              <w:t xml:space="preserve">Trẻ </w:t>
            </w:r>
            <w:r>
              <w:rPr>
                <w:bCs/>
              </w:rPr>
              <w:t>biết</w:t>
            </w:r>
            <w:r>
              <w:rPr>
                <w:bCs/>
                <w:shd w:val="clear" w:color="auto" w:fill="FFFFFF"/>
              </w:rPr>
              <w:t xml:space="preserve"> đếm trên đối tượng trong phạm vi 10.</w:t>
            </w:r>
          </w:p>
          <w:p w14:paraId="35A9CDDD" w14:textId="77777777" w:rsidR="005C27EE" w:rsidRDefault="005C27EE" w:rsidP="006858AB">
            <w:pPr>
              <w:rPr>
                <w:shd w:val="clear" w:color="auto" w:fill="FFFFFF"/>
              </w:rPr>
            </w:pPr>
            <w:r>
              <w:rPr>
                <w:bCs/>
                <w:shd w:val="clear" w:color="auto" w:fill="FFFFFF"/>
              </w:rPr>
              <w:t xml:space="preserve">1.3. Trẻ </w:t>
            </w:r>
            <w:r>
              <w:rPr>
                <w:bCs/>
              </w:rPr>
              <w:t>biết</w:t>
            </w:r>
            <w:r>
              <w:rPr>
                <w:bCs/>
                <w:shd w:val="clear" w:color="auto" w:fill="FFFFFF"/>
              </w:rPr>
              <w:t xml:space="preserve"> so sánh số lượng của hai nhóm đố</w:t>
            </w:r>
            <w:r>
              <w:rPr>
                <w:shd w:val="clear" w:color="auto" w:fill="FFFFFF"/>
              </w:rPr>
              <w:t>i tượng trong phạm vi 10 bằng các cách khác nhau và nói được các từ : bằng nhau, nhiều hơn, ít hơn.</w:t>
            </w:r>
          </w:p>
          <w:p w14:paraId="4E4B6270" w14:textId="77777777" w:rsidR="005C27EE" w:rsidRDefault="005C27EE" w:rsidP="006858AB">
            <w:pPr>
              <w:ind w:firstLineChars="50" w:firstLine="141"/>
              <w:rPr>
                <w:shd w:val="clear" w:color="auto" w:fill="FFFFFF"/>
              </w:rPr>
            </w:pPr>
            <w:r>
              <w:rPr>
                <w:b/>
                <w:color w:val="FF0000"/>
                <w:shd w:val="clear" w:color="auto" w:fill="FFF2CC" w:themeFill="accent4" w:themeFillTint="33"/>
              </w:rPr>
              <w:t xml:space="preserve"> </w:t>
            </w:r>
            <w:r>
              <w:rPr>
                <w:shd w:val="clear" w:color="auto" w:fill="FFFFFF"/>
              </w:rPr>
              <w:t>1.4. Trẻ biết gộp hai nhóm đối tượng có số lượng trong phạm vi 5, đếm và nói kết quả.</w:t>
            </w:r>
          </w:p>
          <w:p w14:paraId="3D0C43A5" w14:textId="77777777" w:rsidR="005C27EE" w:rsidRDefault="005C27EE" w:rsidP="006858AB">
            <w:pPr>
              <w:ind w:firstLineChars="50" w:firstLine="140"/>
              <w:rPr>
                <w:shd w:val="clear" w:color="auto" w:fill="FFFFFF"/>
              </w:rPr>
            </w:pPr>
            <w:r>
              <w:rPr>
                <w:shd w:val="clear" w:color="auto" w:fill="FFFFFF"/>
              </w:rPr>
              <w:t xml:space="preserve">1.5. Trẻ biết tách một nhóm đối tượng thành 2 nhóm nhỏ hơn </w:t>
            </w:r>
          </w:p>
          <w:p w14:paraId="1A8BEC6E" w14:textId="77777777" w:rsidR="005C27EE" w:rsidRDefault="005C27EE" w:rsidP="006858AB">
            <w:pPr>
              <w:ind w:firstLineChars="50" w:firstLine="140"/>
              <w:rPr>
                <w:shd w:val="clear" w:color="auto" w:fill="FFFFFF"/>
              </w:rPr>
            </w:pPr>
            <w:r>
              <w:rPr>
                <w:shd w:val="clear" w:color="auto" w:fill="FFFFFF"/>
              </w:rPr>
              <w:t>1.6. Trẻ biết sử dụng các số từ 1 - 5 để chỉ số lượng</w:t>
            </w:r>
          </w:p>
          <w:p w14:paraId="04FA097D" w14:textId="77777777" w:rsidR="005C27EE" w:rsidRDefault="005C27EE" w:rsidP="006858AB">
            <w:pPr>
              <w:ind w:firstLineChars="50" w:firstLine="140"/>
              <w:rPr>
                <w:shd w:val="clear" w:color="auto" w:fill="FFFFFF"/>
              </w:rPr>
            </w:pPr>
            <w:r>
              <w:rPr>
                <w:shd w:val="clear" w:color="auto" w:fill="FFFFFF"/>
              </w:rPr>
              <w:t xml:space="preserve">1.7.Trẻ  nhận biết được ý nghĩa các con số được sử dụng trong cuộc sống hằng ngày </w:t>
            </w:r>
          </w:p>
          <w:p w14:paraId="074AA581" w14:textId="77777777" w:rsidR="005C27EE" w:rsidRDefault="005C27EE" w:rsidP="006858AB"/>
          <w:p w14:paraId="55BBF5F7" w14:textId="77777777" w:rsidR="005C27EE" w:rsidRDefault="005C27EE" w:rsidP="006858AB"/>
        </w:tc>
      </w:tr>
      <w:tr w:rsidR="005C27EE" w14:paraId="704CD639" w14:textId="77777777" w:rsidTr="006858AB">
        <w:trPr>
          <w:trHeight w:val="1824"/>
        </w:trPr>
        <w:tc>
          <w:tcPr>
            <w:tcW w:w="2546" w:type="dxa"/>
            <w:tcBorders>
              <w:top w:val="nil"/>
              <w:left w:val="single" w:sz="6" w:space="0" w:color="9E9E9E"/>
              <w:bottom w:val="nil"/>
              <w:right w:val="single" w:sz="6" w:space="0" w:color="9E9E9E"/>
            </w:tcBorders>
            <w:shd w:val="clear" w:color="auto" w:fill="FFFFFF" w:themeFill="background1"/>
            <w:tcMar>
              <w:top w:w="6" w:type="dxa"/>
              <w:left w:w="42" w:type="dxa"/>
              <w:bottom w:w="0" w:type="dxa"/>
              <w:right w:w="42" w:type="dxa"/>
            </w:tcMar>
            <w:vAlign w:val="center"/>
          </w:tcPr>
          <w:p w14:paraId="4608F01A" w14:textId="77777777" w:rsidR="005C27EE" w:rsidRDefault="005C27EE" w:rsidP="006858AB">
            <w:pPr>
              <w:jc w:val="center"/>
            </w:pP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5FEFF92C" w14:textId="77777777" w:rsidR="005C27EE" w:rsidRDefault="005C27EE" w:rsidP="006858AB">
            <w:pPr>
              <w:rPr>
                <w:b/>
              </w:rPr>
            </w:pPr>
            <w:r>
              <w:rPr>
                <w:b/>
              </w:rPr>
              <w:t>2. Sắp xếp theo quy tắc</w:t>
            </w:r>
          </w:p>
          <w:p w14:paraId="14370420" w14:textId="77777777" w:rsidR="005C27EE" w:rsidRDefault="005C27EE" w:rsidP="006858AB">
            <w:pPr>
              <w:rPr>
                <w:shd w:val="clear" w:color="auto" w:fill="FFFFFF"/>
              </w:rPr>
            </w:pPr>
            <w:r>
              <w:rPr>
                <w:b/>
              </w:rPr>
              <w:t xml:space="preserve"> </w:t>
            </w:r>
            <w:r>
              <w:t xml:space="preserve">+ </w:t>
            </w:r>
            <w:r>
              <w:rPr>
                <w:shd w:val="clear" w:color="auto" w:fill="FFFFFF"/>
              </w:rPr>
              <w:t>Nhận ra quy tắc sắp xếp của ít nhất ba  đối tượng và sao chép lại</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1DA5EBC3" w14:textId="77777777" w:rsidR="005C27EE" w:rsidRDefault="005C27EE" w:rsidP="006858AB">
            <w:pPr>
              <w:jc w:val="center"/>
            </w:pPr>
            <w:r>
              <w:t>Nhận ra quy tắc sắp xếp và sao chép lại</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01524ACC" w14:textId="77777777" w:rsidR="005C27EE" w:rsidRDefault="005C27EE" w:rsidP="006858AB"/>
        </w:tc>
        <w:tc>
          <w:tcPr>
            <w:tcW w:w="398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vAlign w:val="center"/>
          </w:tcPr>
          <w:p w14:paraId="4D0C1501" w14:textId="77777777" w:rsidR="005C27EE" w:rsidRDefault="005C27EE" w:rsidP="006858AB">
            <w:pPr>
              <w:ind w:firstLineChars="100" w:firstLine="281"/>
              <w:rPr>
                <w:shd w:val="clear" w:color="auto" w:fill="FFFFFF"/>
              </w:rPr>
            </w:pPr>
            <w:r>
              <w:rPr>
                <w:b/>
              </w:rPr>
              <w:t>2. Sắp xếp theo quy tắc</w:t>
            </w:r>
          </w:p>
          <w:p w14:paraId="638E973C" w14:textId="77777777" w:rsidR="005C27EE" w:rsidRDefault="005C27EE" w:rsidP="006858AB">
            <w:pPr>
              <w:rPr>
                <w:shd w:val="clear" w:color="auto" w:fill="FFFFFF"/>
              </w:rPr>
            </w:pPr>
            <w:r>
              <w:rPr>
                <w:shd w:val="clear" w:color="auto" w:fill="FFFFFF"/>
              </w:rPr>
              <w:t>+ Trẻ nhận ra quy tắc sắp xếp của ít nhất ba đối tượng và sao chép lại</w:t>
            </w:r>
          </w:p>
        </w:tc>
      </w:tr>
      <w:tr w:rsidR="005C27EE" w14:paraId="4F6B1743" w14:textId="77777777" w:rsidTr="006858AB">
        <w:trPr>
          <w:trHeight w:val="339"/>
        </w:trPr>
        <w:tc>
          <w:tcPr>
            <w:tcW w:w="2546" w:type="dxa"/>
            <w:tcBorders>
              <w:top w:val="nil"/>
              <w:left w:val="single" w:sz="6" w:space="0" w:color="9E9E9E"/>
              <w:bottom w:val="nil"/>
              <w:right w:val="single" w:sz="6" w:space="0" w:color="9E9E9E"/>
            </w:tcBorders>
            <w:shd w:val="clear" w:color="auto" w:fill="FFFFFF" w:themeFill="background1"/>
            <w:vAlign w:val="center"/>
          </w:tcPr>
          <w:p w14:paraId="4EC34B75" w14:textId="77777777" w:rsidR="005C27EE" w:rsidRDefault="005C27EE" w:rsidP="006858AB">
            <w:pPr>
              <w:spacing w:before="0" w:beforeAutospacing="0" w:after="0" w:line="240" w:lineRule="auto"/>
            </w:pP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35329FFF" w14:textId="77777777" w:rsidR="005C27EE" w:rsidRDefault="005C27EE" w:rsidP="006858AB">
            <w:pPr>
              <w:rPr>
                <w:b/>
              </w:rPr>
            </w:pPr>
            <w:r>
              <w:rPr>
                <w:b/>
              </w:rPr>
              <w:t>3. So sánh 2 đối tượng</w:t>
            </w:r>
          </w:p>
          <w:p w14:paraId="7230C0F7" w14:textId="77777777" w:rsidR="005C27EE" w:rsidRDefault="005C27EE" w:rsidP="006858AB">
            <w:pPr>
              <w:rPr>
                <w:shd w:val="clear" w:color="auto" w:fill="FFFFFF"/>
              </w:rPr>
            </w:pPr>
            <w:r>
              <w:t xml:space="preserve">+ </w:t>
            </w:r>
            <w:r>
              <w:rPr>
                <w:shd w:val="clear" w:color="auto" w:fill="FFFFFF"/>
              </w:rPr>
              <w:t>Sử dụng được dụng cụ để đo độ dài, dung tích cuả 2 đối tượng, nói kết quả đo và so sánh.</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5367C0EF" w14:textId="77777777" w:rsidR="005C27EE" w:rsidRDefault="005C27EE" w:rsidP="006858AB">
            <w:pPr>
              <w:jc w:val="center"/>
            </w:pPr>
            <w:r>
              <w:rPr>
                <w:shd w:val="clear" w:color="auto" w:fill="FFFFFF"/>
              </w:rPr>
              <w:t>Sử dụng được dụng cụ để đo</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4E617EBE" w14:textId="77777777" w:rsidR="005C27EE" w:rsidRDefault="005C27EE" w:rsidP="006858AB"/>
        </w:tc>
        <w:tc>
          <w:tcPr>
            <w:tcW w:w="398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0D482AC6" w14:textId="77777777" w:rsidR="005C27EE" w:rsidRDefault="005C27EE" w:rsidP="006858AB">
            <w:pPr>
              <w:ind w:firstLineChars="50" w:firstLine="141"/>
              <w:rPr>
                <w:b/>
              </w:rPr>
            </w:pPr>
            <w:r>
              <w:rPr>
                <w:b/>
              </w:rPr>
              <w:t>3  .Trẻ biết So sánh 2 đối tượng</w:t>
            </w:r>
          </w:p>
          <w:p w14:paraId="249DA90D" w14:textId="77777777" w:rsidR="005C27EE" w:rsidRDefault="005C27EE" w:rsidP="006858AB">
            <w:pPr>
              <w:rPr>
                <w:shd w:val="clear" w:color="auto" w:fill="FFFFFF"/>
              </w:rPr>
            </w:pPr>
            <w:r>
              <w:t>+ Trẻ s</w:t>
            </w:r>
            <w:r>
              <w:rPr>
                <w:shd w:val="clear" w:color="auto" w:fill="FFFFFF"/>
              </w:rPr>
              <w:t>ử dụng được dụng cụ để đo độ dài, dung tích cuả 2 đối tượng, nói kết quả đo và so sánh.</w:t>
            </w:r>
          </w:p>
        </w:tc>
      </w:tr>
      <w:tr w:rsidR="005C27EE" w14:paraId="08F31BBB" w14:textId="77777777" w:rsidTr="006858AB">
        <w:trPr>
          <w:trHeight w:val="3399"/>
        </w:trPr>
        <w:tc>
          <w:tcPr>
            <w:tcW w:w="2546" w:type="dxa"/>
            <w:tcBorders>
              <w:top w:val="nil"/>
              <w:left w:val="single" w:sz="6" w:space="0" w:color="9E9E9E"/>
              <w:bottom w:val="nil"/>
              <w:right w:val="single" w:sz="6" w:space="0" w:color="9E9E9E"/>
            </w:tcBorders>
            <w:shd w:val="clear" w:color="auto" w:fill="FFFFFF" w:themeFill="background1"/>
            <w:vAlign w:val="center"/>
          </w:tcPr>
          <w:p w14:paraId="5A684060" w14:textId="77777777" w:rsidR="005C27EE" w:rsidRDefault="005C27EE" w:rsidP="006858AB">
            <w:pPr>
              <w:spacing w:before="0" w:beforeAutospacing="0" w:after="0" w:line="240" w:lineRule="auto"/>
            </w:pP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6C7A9750" w14:textId="77777777" w:rsidR="005C27EE" w:rsidRDefault="005C27EE" w:rsidP="006858AB">
            <w:pPr>
              <w:ind w:left="228"/>
              <w:rPr>
                <w:b/>
              </w:rPr>
            </w:pPr>
            <w:r>
              <w:rPr>
                <w:b/>
              </w:rPr>
              <w:t>4.Nhận biết hình dạng</w:t>
            </w:r>
          </w:p>
          <w:p w14:paraId="360BBC3E" w14:textId="77777777" w:rsidR="005C27EE" w:rsidRDefault="005C27EE" w:rsidP="006858AB">
            <w:pPr>
              <w:ind w:left="228"/>
              <w:rPr>
                <w:shd w:val="clear" w:color="auto" w:fill="FFFFFF"/>
              </w:rPr>
            </w:pPr>
            <w:r>
              <w:t xml:space="preserve">4.1. </w:t>
            </w:r>
            <w:r>
              <w:rPr>
                <w:shd w:val="clear" w:color="auto" w:fill="FFFFFF"/>
              </w:rPr>
              <w:t> Chỉ ra các điểm giống , khác nhau giữa hai hình ( tròn và tam giác, vuông và chữ nhật…)</w:t>
            </w:r>
          </w:p>
          <w:p w14:paraId="7B416AD1" w14:textId="77777777" w:rsidR="005C27EE" w:rsidRDefault="005C27EE" w:rsidP="006858AB">
            <w:pPr>
              <w:ind w:left="228"/>
              <w:rPr>
                <w:shd w:val="clear" w:color="auto" w:fill="FFFFFF"/>
              </w:rPr>
            </w:pPr>
            <w:r>
              <w:rPr>
                <w:shd w:val="clear" w:color="auto" w:fill="FFFFFF"/>
              </w:rPr>
              <w:t>4.2. Sử dụng các vật liệu khác nhau để tao ra các hình đơn giản.</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17ABBB08" w14:textId="77777777" w:rsidR="005C27EE" w:rsidRDefault="005C27EE" w:rsidP="006858AB"/>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3232D2FC" w14:textId="77777777" w:rsidR="005C27EE" w:rsidRDefault="005C27EE" w:rsidP="006858AB"/>
        </w:tc>
        <w:tc>
          <w:tcPr>
            <w:tcW w:w="398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62D4E669" w14:textId="77777777" w:rsidR="005C27EE" w:rsidRDefault="005C27EE" w:rsidP="006858AB">
            <w:pPr>
              <w:rPr>
                <w:b/>
              </w:rPr>
            </w:pPr>
            <w:r>
              <w:rPr>
                <w:b/>
              </w:rPr>
              <w:t>4. Trẻ nhận biết hình dạng</w:t>
            </w:r>
          </w:p>
          <w:p w14:paraId="1C983452" w14:textId="77777777" w:rsidR="005C27EE" w:rsidRDefault="005C27EE" w:rsidP="006858AB">
            <w:pPr>
              <w:rPr>
                <w:shd w:val="clear" w:color="auto" w:fill="FFFFFF"/>
              </w:rPr>
            </w:pPr>
            <w:r>
              <w:t xml:space="preserve">4.1. </w:t>
            </w:r>
            <w:r>
              <w:rPr>
                <w:shd w:val="clear" w:color="auto" w:fill="FFFFFF"/>
              </w:rPr>
              <w:t> Trẻ chỉ ra các điểm giống , khác nhau giữa hai hình ( tròn và tam giác, vuông và chữ nhật…)</w:t>
            </w:r>
          </w:p>
          <w:p w14:paraId="161BF007" w14:textId="77777777" w:rsidR="005C27EE" w:rsidRDefault="005C27EE" w:rsidP="006858AB">
            <w:pPr>
              <w:rPr>
                <w:b/>
                <w:i/>
              </w:rPr>
            </w:pPr>
            <w:r>
              <w:rPr>
                <w:shd w:val="clear" w:color="auto" w:fill="FFFFFF"/>
              </w:rPr>
              <w:t>4.2. Trẻ sử dụng các vật liệu khác nhau để tao ra các hình đơn giản..</w:t>
            </w:r>
          </w:p>
          <w:p w14:paraId="48D405E6" w14:textId="77777777" w:rsidR="005C27EE" w:rsidRDefault="005C27EE" w:rsidP="006858AB"/>
        </w:tc>
      </w:tr>
      <w:tr w:rsidR="005C27EE" w14:paraId="56C12B15" w14:textId="77777777" w:rsidTr="006858AB">
        <w:trPr>
          <w:trHeight w:val="1410"/>
        </w:trPr>
        <w:tc>
          <w:tcPr>
            <w:tcW w:w="2546" w:type="dxa"/>
            <w:tcBorders>
              <w:top w:val="nil"/>
              <w:left w:val="single" w:sz="6" w:space="0" w:color="9E9E9E"/>
              <w:bottom w:val="nil"/>
              <w:right w:val="single" w:sz="6" w:space="0" w:color="9E9E9E"/>
            </w:tcBorders>
            <w:shd w:val="clear" w:color="auto" w:fill="FFFFFF" w:themeFill="background1"/>
            <w:vAlign w:val="center"/>
          </w:tcPr>
          <w:p w14:paraId="717B79DF" w14:textId="77777777" w:rsidR="005C27EE" w:rsidRDefault="005C27EE" w:rsidP="006858AB">
            <w:pPr>
              <w:spacing w:before="0" w:beforeAutospacing="0" w:after="0" w:line="240" w:lineRule="auto"/>
            </w:pP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28FF4EE8" w14:textId="77777777" w:rsidR="005C27EE" w:rsidRDefault="005C27EE" w:rsidP="006858AB">
            <w:pPr>
              <w:rPr>
                <w:b/>
              </w:rPr>
            </w:pPr>
            <w:r>
              <w:rPr>
                <w:b/>
              </w:rPr>
              <w:t>5. Nhận biết vị trí trong không gian và định hướng thời gian</w:t>
            </w:r>
          </w:p>
          <w:p w14:paraId="6582ED86" w14:textId="77777777" w:rsidR="005C27EE" w:rsidRDefault="005C27EE" w:rsidP="006858AB">
            <w:pPr>
              <w:rPr>
                <w:shd w:val="clear" w:color="auto" w:fill="FFFFFF"/>
              </w:rPr>
            </w:pPr>
            <w:r>
              <w:rPr>
                <w:b/>
              </w:rPr>
              <w:t xml:space="preserve">5.1. </w:t>
            </w:r>
            <w:r>
              <w:rPr>
                <w:shd w:val="clear" w:color="auto" w:fill="FFFFFF"/>
              </w:rPr>
              <w:t>Sử dụng lời nói và hành động để vị trí của đồ vật so với người khác.</w:t>
            </w:r>
          </w:p>
          <w:p w14:paraId="6ADF2650" w14:textId="77777777" w:rsidR="005C27EE" w:rsidRDefault="005C27EE" w:rsidP="006858AB">
            <w:pPr>
              <w:rPr>
                <w:b/>
              </w:rPr>
            </w:pPr>
            <w:r>
              <w:rPr>
                <w:shd w:val="clear" w:color="auto" w:fill="FFFFFF"/>
              </w:rPr>
              <w:t>5.2. Mô tả các sự kiện xảy ra theo trình tự thời gian trong ngày</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0DCDB5D7" w14:textId="77777777" w:rsidR="005C27EE" w:rsidRDefault="005C27EE" w:rsidP="006858AB"/>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27C5A670" w14:textId="77777777" w:rsidR="005C27EE" w:rsidRDefault="005C27EE" w:rsidP="006858AB"/>
        </w:tc>
        <w:tc>
          <w:tcPr>
            <w:tcW w:w="398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648EEC67" w14:textId="77777777" w:rsidR="005C27EE" w:rsidRDefault="005C27EE" w:rsidP="006858AB">
            <w:pPr>
              <w:ind w:left="130"/>
              <w:rPr>
                <w:b/>
              </w:rPr>
            </w:pPr>
            <w:r>
              <w:rPr>
                <w:b/>
              </w:rPr>
              <w:t>5./ Trẻ nhận biết vị trí trong không gian và định hướng thời gian</w:t>
            </w:r>
          </w:p>
          <w:p w14:paraId="5A1023D4" w14:textId="77777777" w:rsidR="005C27EE" w:rsidRDefault="005C27EE" w:rsidP="006858AB">
            <w:pPr>
              <w:ind w:left="130"/>
              <w:rPr>
                <w:bCs/>
                <w:shd w:val="clear" w:color="auto" w:fill="FFFFFF"/>
              </w:rPr>
            </w:pPr>
            <w:r>
              <w:rPr>
                <w:b/>
                <w:shd w:val="clear" w:color="auto" w:fill="FFF2CC" w:themeFill="accent4" w:themeFillTint="33"/>
              </w:rPr>
              <w:t xml:space="preserve">5.1. </w:t>
            </w:r>
            <w:r>
              <w:rPr>
                <w:bCs/>
                <w:shd w:val="clear" w:color="auto" w:fill="FFF2CC" w:themeFill="accent4" w:themeFillTint="33"/>
              </w:rPr>
              <w:t>Trẻ</w:t>
            </w:r>
            <w:r>
              <w:rPr>
                <w:bCs/>
              </w:rPr>
              <w:t xml:space="preserve"> s</w:t>
            </w:r>
            <w:r>
              <w:rPr>
                <w:bCs/>
                <w:shd w:val="clear" w:color="auto" w:fill="FFFFFF"/>
              </w:rPr>
              <w:t>ử dụng lời nói và hành động để vị trí của đồ vật so với người khác.</w:t>
            </w:r>
          </w:p>
          <w:p w14:paraId="383B51E2" w14:textId="77777777" w:rsidR="005C27EE" w:rsidRDefault="005C27EE" w:rsidP="006858AB">
            <w:pPr>
              <w:ind w:left="130"/>
              <w:rPr>
                <w:b/>
              </w:rPr>
            </w:pPr>
            <w:r>
              <w:rPr>
                <w:bCs/>
                <w:shd w:val="clear" w:color="auto" w:fill="FFFFFF"/>
              </w:rPr>
              <w:t xml:space="preserve">5.2. Trẻ </w:t>
            </w:r>
            <w:r>
              <w:rPr>
                <w:bCs/>
              </w:rPr>
              <w:t>biết m</w:t>
            </w:r>
            <w:r>
              <w:rPr>
                <w:bCs/>
                <w:shd w:val="clear" w:color="auto" w:fill="FFFFFF"/>
              </w:rPr>
              <w:t>ô tả các sự kiện xảy ra theo tr</w:t>
            </w:r>
            <w:r>
              <w:rPr>
                <w:shd w:val="clear" w:color="auto" w:fill="FFFFFF"/>
              </w:rPr>
              <w:t>ình tự thời gian trong ngày</w:t>
            </w:r>
          </w:p>
        </w:tc>
      </w:tr>
      <w:tr w:rsidR="005C27EE" w14:paraId="231D6622" w14:textId="77777777" w:rsidTr="006858AB">
        <w:trPr>
          <w:trHeight w:val="660"/>
        </w:trPr>
        <w:tc>
          <w:tcPr>
            <w:tcW w:w="14130" w:type="dxa"/>
            <w:gridSpan w:val="5"/>
            <w:tcBorders>
              <w:top w:val="single" w:sz="4" w:space="0" w:color="auto"/>
              <w:left w:val="single" w:sz="6" w:space="0" w:color="9E9E9E"/>
              <w:bottom w:val="single" w:sz="4" w:space="0" w:color="auto"/>
              <w:right w:val="single" w:sz="6" w:space="0" w:color="9E9E9E"/>
            </w:tcBorders>
            <w:shd w:val="clear" w:color="auto" w:fill="FFF2CC" w:themeFill="accent4" w:themeFillTint="33"/>
            <w:vAlign w:val="center"/>
          </w:tcPr>
          <w:p w14:paraId="4B9EB89E" w14:textId="77777777" w:rsidR="005C27EE" w:rsidRDefault="005C27EE" w:rsidP="006858AB">
            <w:pPr>
              <w:ind w:left="746"/>
              <w:rPr>
                <w:b/>
              </w:rPr>
            </w:pPr>
            <w:r>
              <w:rPr>
                <w:b/>
                <w:color w:val="FF0000"/>
              </w:rPr>
              <w:t xml:space="preserve">c./  </w:t>
            </w:r>
            <w:r>
              <w:rPr>
                <w:b/>
                <w:color w:val="C00000"/>
              </w:rPr>
              <w:t>Khám phá xã hội</w:t>
            </w:r>
          </w:p>
        </w:tc>
      </w:tr>
      <w:tr w:rsidR="005C27EE" w14:paraId="3EC3BECA" w14:textId="77777777" w:rsidTr="006858AB">
        <w:trPr>
          <w:trHeight w:val="1410"/>
        </w:trPr>
        <w:tc>
          <w:tcPr>
            <w:tcW w:w="2546" w:type="dxa"/>
            <w:vMerge w:val="restart"/>
            <w:tcBorders>
              <w:top w:val="single" w:sz="4" w:space="0" w:color="auto"/>
              <w:left w:val="single" w:sz="6" w:space="0" w:color="9E9E9E"/>
              <w:right w:val="single" w:sz="6" w:space="0" w:color="9E9E9E"/>
            </w:tcBorders>
            <w:shd w:val="clear" w:color="auto" w:fill="FFFFFF" w:themeFill="background1"/>
            <w:vAlign w:val="center"/>
          </w:tcPr>
          <w:p w14:paraId="39E3ECEF" w14:textId="77777777" w:rsidR="005C27EE" w:rsidRDefault="005C27EE" w:rsidP="006858AB">
            <w:pPr>
              <w:spacing w:after="0" w:line="240" w:lineRule="auto"/>
              <w:ind w:left="72"/>
            </w:pPr>
          </w:p>
          <w:p w14:paraId="78056AB5" w14:textId="77777777" w:rsidR="005C27EE" w:rsidRDefault="005C27EE" w:rsidP="006858AB">
            <w:pPr>
              <w:spacing w:after="0" w:line="240" w:lineRule="auto"/>
              <w:ind w:left="72"/>
            </w:pPr>
          </w:p>
          <w:p w14:paraId="02DB9273" w14:textId="77777777" w:rsidR="005C27EE" w:rsidRDefault="005C27EE" w:rsidP="006858AB">
            <w:pPr>
              <w:spacing w:after="0" w:line="240" w:lineRule="auto"/>
              <w:ind w:left="72"/>
            </w:pPr>
          </w:p>
          <w:p w14:paraId="3C8E0072" w14:textId="77777777" w:rsidR="005C27EE" w:rsidRDefault="005C27EE" w:rsidP="006858AB">
            <w:pPr>
              <w:spacing w:after="0" w:line="240" w:lineRule="auto"/>
              <w:ind w:left="72"/>
            </w:pPr>
          </w:p>
          <w:p w14:paraId="2EB3F7E0" w14:textId="77777777" w:rsidR="005C27EE" w:rsidRDefault="005C27EE" w:rsidP="006858AB">
            <w:pPr>
              <w:spacing w:after="0" w:line="240" w:lineRule="auto"/>
              <w:ind w:left="72"/>
            </w:pPr>
            <w:r>
              <w:t>Có khả năng diễn đạt sự hiểu biết bằng các cách khác nhau (hành động, hình ảnh, lới nói…) với ngôn ngữ nói là chủ yếu</w:t>
            </w:r>
          </w:p>
          <w:p w14:paraId="49390A6A" w14:textId="77777777" w:rsidR="005C27EE" w:rsidRDefault="005C27EE" w:rsidP="006858AB">
            <w:pPr>
              <w:spacing w:after="0" w:line="240" w:lineRule="auto"/>
              <w:ind w:left="72"/>
              <w:rPr>
                <w:rFonts w:ascii="Calibri" w:hAnsi="Calibri"/>
              </w:rPr>
            </w:pPr>
            <w:r w:rsidRPr="005F5BB6">
              <w:t>- Có một số hiểu biết ban đầu về con người, sự vật, hiện tượng xung quanh</w:t>
            </w:r>
          </w:p>
          <w:p w14:paraId="2C516DA2" w14:textId="77777777" w:rsidR="005C27EE" w:rsidRDefault="005C27EE" w:rsidP="006858AB">
            <w:pPr>
              <w:spacing w:before="0" w:beforeAutospacing="0" w:after="0" w:line="240" w:lineRule="auto"/>
            </w:pPr>
          </w:p>
        </w:tc>
        <w:tc>
          <w:tcPr>
            <w:tcW w:w="3768" w:type="dxa"/>
            <w:tcBorders>
              <w:top w:val="single" w:sz="4" w:space="0" w:color="auto"/>
              <w:left w:val="nil"/>
              <w:bottom w:val="single" w:sz="4" w:space="0" w:color="auto"/>
              <w:right w:val="single" w:sz="6" w:space="0" w:color="9E9E9E"/>
            </w:tcBorders>
            <w:shd w:val="clear" w:color="auto" w:fill="FFFFFF" w:themeFill="background1"/>
            <w:tcMar>
              <w:top w:w="6" w:type="dxa"/>
              <w:left w:w="42" w:type="dxa"/>
              <w:bottom w:w="0" w:type="dxa"/>
              <w:right w:w="42" w:type="dxa"/>
            </w:tcMar>
          </w:tcPr>
          <w:p w14:paraId="4AE7B39F" w14:textId="77777777" w:rsidR="005C27EE" w:rsidRDefault="005C27EE" w:rsidP="006858AB">
            <w:pPr>
              <w:numPr>
                <w:ilvl w:val="0"/>
                <w:numId w:val="6"/>
              </w:numPr>
              <w:rPr>
                <w:b/>
              </w:rPr>
            </w:pPr>
            <w:r>
              <w:rPr>
                <w:b/>
              </w:rPr>
              <w:t xml:space="preserve">  Nhận biết bản thân , gia đình, trường lớp mầm non và cộng đồng</w:t>
            </w:r>
          </w:p>
          <w:p w14:paraId="35E2B773" w14:textId="77777777" w:rsidR="005C27EE" w:rsidRDefault="005C27EE" w:rsidP="006858AB">
            <w:pPr>
              <w:rPr>
                <w:b/>
              </w:rPr>
            </w:pPr>
          </w:p>
          <w:p w14:paraId="55A484B4" w14:textId="77777777" w:rsidR="005C27EE" w:rsidRDefault="005C27EE" w:rsidP="006858AB">
            <w:pPr>
              <w:rPr>
                <w:b/>
              </w:rPr>
            </w:pPr>
          </w:p>
          <w:p w14:paraId="2383C3A3" w14:textId="77777777" w:rsidR="005C27EE" w:rsidRDefault="005C27EE" w:rsidP="006858AB">
            <w:pPr>
              <w:rPr>
                <w:shd w:val="clear" w:color="auto" w:fill="FFFFFF"/>
              </w:rPr>
            </w:pPr>
            <w:r>
              <w:rPr>
                <w:b/>
              </w:rPr>
              <w:t xml:space="preserve">1.1 </w:t>
            </w:r>
            <w:r>
              <w:rPr>
                <w:shd w:val="clear" w:color="auto" w:fill="FFFFFF"/>
              </w:rPr>
              <w:t>Nói họ và tên, tuổi, giới tính của bản thân khi được hỏi, trò chuyện.</w:t>
            </w:r>
          </w:p>
          <w:p w14:paraId="10F4FA51" w14:textId="77777777" w:rsidR="005C27EE" w:rsidRDefault="005C27EE" w:rsidP="006858AB">
            <w:pPr>
              <w:rPr>
                <w:shd w:val="clear" w:color="auto" w:fill="FFFFFF"/>
              </w:rPr>
            </w:pPr>
            <w:r>
              <w:rPr>
                <w:shd w:val="clear" w:color="auto" w:fill="FFFFFF"/>
              </w:rPr>
              <w:t>1.2 . Nói họ, tên và công việc của bố mẹ, các thành viên trong gia đình khi được hỏi, trò chuyện, xem ảnh về gia đình.</w:t>
            </w:r>
          </w:p>
          <w:p w14:paraId="2133AE73" w14:textId="77777777" w:rsidR="005C27EE" w:rsidRDefault="005C27EE" w:rsidP="006858AB">
            <w:pPr>
              <w:rPr>
                <w:shd w:val="clear" w:color="auto" w:fill="FFFFFF"/>
              </w:rPr>
            </w:pPr>
            <w:r>
              <w:rPr>
                <w:shd w:val="clear" w:color="auto" w:fill="FFFFFF"/>
              </w:rPr>
              <w:t>1.3.  Nói địa chỉ của gia đình mình ( số nhà, đường phố/ thôn, xóm) khi được hỏi, trò chuyện.</w:t>
            </w:r>
          </w:p>
          <w:p w14:paraId="56B82E05" w14:textId="77777777" w:rsidR="005C27EE" w:rsidRDefault="005C27EE" w:rsidP="006858AB">
            <w:pPr>
              <w:rPr>
                <w:shd w:val="clear" w:color="auto" w:fill="FFFFFF"/>
              </w:rPr>
            </w:pPr>
            <w:r>
              <w:rPr>
                <w:shd w:val="clear" w:color="auto" w:fill="FFFFFF"/>
              </w:rPr>
              <w:t>1.4.  Nói tên và địa chỉ của trường, lớp khi được hỏi, trò chuyện.</w:t>
            </w:r>
          </w:p>
          <w:p w14:paraId="72CA5127" w14:textId="77777777" w:rsidR="005C27EE" w:rsidRDefault="005C27EE" w:rsidP="006858AB">
            <w:pPr>
              <w:rPr>
                <w:shd w:val="clear" w:color="auto" w:fill="FFFFFF"/>
              </w:rPr>
            </w:pPr>
            <w:r>
              <w:rPr>
                <w:shd w:val="clear" w:color="auto" w:fill="FFFFFF"/>
              </w:rPr>
              <w:t>1.5 . Nói tên, một số công việc của cô giáo và các bác công nhân viên trong trường khi được hỏi, trò chuyện.</w:t>
            </w:r>
          </w:p>
          <w:p w14:paraId="56982F1E" w14:textId="77777777" w:rsidR="005C27EE" w:rsidRDefault="005C27EE" w:rsidP="006858AB">
            <w:pPr>
              <w:rPr>
                <w:b/>
              </w:rPr>
            </w:pPr>
            <w:r>
              <w:rPr>
                <w:shd w:val="clear" w:color="auto" w:fill="FFFFFF"/>
              </w:rPr>
              <w:t>1.6 . Nói tên và một vài đặc điểm của các bạn trong lớp khi được hỏi, trò chuyện.</w:t>
            </w:r>
          </w:p>
        </w:tc>
        <w:tc>
          <w:tcPr>
            <w:tcW w:w="2268" w:type="dxa"/>
            <w:tcBorders>
              <w:top w:val="single" w:sz="4" w:space="0" w:color="auto"/>
              <w:left w:val="nil"/>
              <w:bottom w:val="single" w:sz="4" w:space="0" w:color="auto"/>
              <w:right w:val="single" w:sz="6" w:space="0" w:color="9E9E9E"/>
            </w:tcBorders>
            <w:shd w:val="clear" w:color="auto" w:fill="FFFFFF" w:themeFill="background1"/>
            <w:tcMar>
              <w:top w:w="6" w:type="dxa"/>
              <w:left w:w="42" w:type="dxa"/>
              <w:bottom w:w="0" w:type="dxa"/>
              <w:right w:w="42" w:type="dxa"/>
            </w:tcMar>
          </w:tcPr>
          <w:p w14:paraId="275465BF" w14:textId="77777777" w:rsidR="005C27EE" w:rsidRDefault="005C27EE" w:rsidP="006858AB">
            <w:r>
              <w:t>Nhận biết đượ người thân , biết một số nghề thông dụng</w:t>
            </w:r>
          </w:p>
        </w:tc>
        <w:tc>
          <w:tcPr>
            <w:tcW w:w="155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6BD00DAD" w14:textId="77777777" w:rsidR="005C27EE" w:rsidRDefault="005C27EE" w:rsidP="006858AB"/>
        </w:tc>
        <w:tc>
          <w:tcPr>
            <w:tcW w:w="398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27A99604" w14:textId="77777777" w:rsidR="005C27EE" w:rsidRDefault="005C27EE" w:rsidP="006858AB">
            <w:r>
              <w:t>Trẻ có khả năng diễn đạt sự hiểu biết bằng các cách khác nhau (hành động, hình ảnh, lới nói…) với ngôn ngữ nói là chủ yếu</w:t>
            </w:r>
          </w:p>
          <w:p w14:paraId="2FECEE25" w14:textId="77777777" w:rsidR="005C27EE" w:rsidRDefault="005C27EE" w:rsidP="006858AB">
            <w:r>
              <w:t xml:space="preserve">Trẻ nhận ra bản thân gia đình, trường lớp và cộng đồng  </w:t>
            </w:r>
          </w:p>
          <w:p w14:paraId="2F78E15A" w14:textId="77777777" w:rsidR="005C27EE" w:rsidRDefault="005C27EE" w:rsidP="006858AB">
            <w:pPr>
              <w:numPr>
                <w:ilvl w:val="1"/>
                <w:numId w:val="6"/>
              </w:numPr>
              <w:rPr>
                <w:shd w:val="clear" w:color="auto" w:fill="FFFFFF"/>
              </w:rPr>
            </w:pPr>
            <w:r>
              <w:t xml:space="preserve"> Trẻ n</w:t>
            </w:r>
            <w:r>
              <w:rPr>
                <w:shd w:val="clear" w:color="auto" w:fill="FFFFFF"/>
              </w:rPr>
              <w:t>ói họ và tên, tuổi, giới tính của bản thân khi được hỏi, trò chuyện.</w:t>
            </w:r>
          </w:p>
          <w:p w14:paraId="4B6A005A" w14:textId="77777777" w:rsidR="005C27EE" w:rsidRDefault="005C27EE" w:rsidP="006858AB">
            <w:pPr>
              <w:rPr>
                <w:shd w:val="clear" w:color="auto" w:fill="FFFFFF"/>
              </w:rPr>
            </w:pPr>
            <w:r>
              <w:rPr>
                <w:shd w:val="clear" w:color="auto" w:fill="FFFFFF"/>
              </w:rPr>
              <w:t>1.2 . Trẻ nói họ, tên và công việc của bố mẹ, các thành viên trong gia đình khi được hỏi, trò chuyện, xem ảnh về gia đình.</w:t>
            </w:r>
          </w:p>
          <w:p w14:paraId="3C9C618D" w14:textId="77777777" w:rsidR="005C27EE" w:rsidRDefault="005C27EE" w:rsidP="006858AB">
            <w:pPr>
              <w:rPr>
                <w:shd w:val="clear" w:color="auto" w:fill="FFFFFF"/>
              </w:rPr>
            </w:pPr>
            <w:r>
              <w:rPr>
                <w:shd w:val="clear" w:color="auto" w:fill="FFFFFF"/>
              </w:rPr>
              <w:t>1.3. Trẻ nói địa chỉ của gia đình mình ( số nhà, đường phố/ thôn, xóm) khi được hỏi, trò chuyện.</w:t>
            </w:r>
          </w:p>
          <w:p w14:paraId="5657246E" w14:textId="77777777" w:rsidR="005C27EE" w:rsidRDefault="005C27EE" w:rsidP="006858AB">
            <w:pPr>
              <w:rPr>
                <w:shd w:val="clear" w:color="auto" w:fill="FFFFFF"/>
              </w:rPr>
            </w:pPr>
            <w:r>
              <w:rPr>
                <w:shd w:val="clear" w:color="auto" w:fill="FFFFFF"/>
              </w:rPr>
              <w:t>1.4 . Ttrẻ nói tên và địa chỉ của trường, lớp khi được hỏi, trò chuyện.</w:t>
            </w:r>
          </w:p>
          <w:p w14:paraId="681D715E" w14:textId="77777777" w:rsidR="005C27EE" w:rsidRDefault="005C27EE" w:rsidP="006858AB">
            <w:pPr>
              <w:rPr>
                <w:shd w:val="clear" w:color="auto" w:fill="FFFFFF"/>
              </w:rPr>
            </w:pPr>
            <w:r>
              <w:rPr>
                <w:shd w:val="clear" w:color="auto" w:fill="FFFFFF"/>
              </w:rPr>
              <w:t>1.5.  Trẻ  nói tên, một số công việc của cô giáo và các bác công nhân viên trong trường khi được hỏi, trò chuyện.</w:t>
            </w:r>
          </w:p>
          <w:p w14:paraId="4C930215" w14:textId="77777777" w:rsidR="005C27EE" w:rsidRDefault="005C27EE" w:rsidP="006858AB">
            <w:pPr>
              <w:rPr>
                <w:b/>
              </w:rPr>
            </w:pPr>
            <w:r>
              <w:rPr>
                <w:shd w:val="clear" w:color="auto" w:fill="FFFFFF"/>
              </w:rPr>
              <w:lastRenderedPageBreak/>
              <w:t>1.6.  trẻ nói tên và một vài đặc điểm của các bạn trong lớp khi được hỏi, trò chuyện.</w:t>
            </w:r>
          </w:p>
        </w:tc>
      </w:tr>
      <w:tr w:rsidR="005C27EE" w14:paraId="56BC3BE8" w14:textId="77777777" w:rsidTr="006858AB">
        <w:trPr>
          <w:trHeight w:val="1410"/>
        </w:trPr>
        <w:tc>
          <w:tcPr>
            <w:tcW w:w="2546" w:type="dxa"/>
            <w:vMerge/>
            <w:tcBorders>
              <w:left w:val="single" w:sz="6" w:space="0" w:color="9E9E9E"/>
              <w:bottom w:val="single" w:sz="4" w:space="0" w:color="auto"/>
              <w:right w:val="single" w:sz="6" w:space="0" w:color="9E9E9E"/>
            </w:tcBorders>
            <w:shd w:val="clear" w:color="auto" w:fill="FFFFFF" w:themeFill="background1"/>
            <w:vAlign w:val="center"/>
          </w:tcPr>
          <w:p w14:paraId="767B1915" w14:textId="77777777" w:rsidR="005C27EE" w:rsidRDefault="005C27EE" w:rsidP="006858AB">
            <w:pPr>
              <w:spacing w:before="0" w:beforeAutospacing="0" w:after="0" w:line="240" w:lineRule="auto"/>
            </w:pPr>
          </w:p>
        </w:tc>
        <w:tc>
          <w:tcPr>
            <w:tcW w:w="3768" w:type="dxa"/>
            <w:tcBorders>
              <w:top w:val="single" w:sz="4" w:space="0" w:color="auto"/>
              <w:left w:val="nil"/>
              <w:bottom w:val="single" w:sz="4" w:space="0" w:color="auto"/>
              <w:right w:val="single" w:sz="6" w:space="0" w:color="9E9E9E"/>
            </w:tcBorders>
            <w:shd w:val="clear" w:color="auto" w:fill="FFFFFF" w:themeFill="background1"/>
            <w:tcMar>
              <w:top w:w="6" w:type="dxa"/>
              <w:left w:w="42" w:type="dxa"/>
              <w:bottom w:w="0" w:type="dxa"/>
              <w:right w:w="42" w:type="dxa"/>
            </w:tcMar>
          </w:tcPr>
          <w:p w14:paraId="6B7E2254" w14:textId="77777777" w:rsidR="005C27EE" w:rsidRDefault="005C27EE" w:rsidP="006858AB">
            <w:pPr>
              <w:rPr>
                <w:b/>
              </w:rPr>
            </w:pPr>
            <w:r>
              <w:rPr>
                <w:b/>
              </w:rPr>
              <w:t>2. Nhận biết một số nghề phổ biến và nghề truyền thống ở địa phương</w:t>
            </w:r>
          </w:p>
          <w:p w14:paraId="60F7D957" w14:textId="77777777" w:rsidR="005C27EE" w:rsidRDefault="005C27EE" w:rsidP="006858AB">
            <w:pPr>
              <w:rPr>
                <w:b/>
              </w:rPr>
            </w:pPr>
            <w:r>
              <w:rPr>
                <w:b/>
              </w:rPr>
              <w:t xml:space="preserve">+ </w:t>
            </w:r>
            <w:r>
              <w:rPr>
                <w:shd w:val="clear" w:color="auto" w:fill="FFFFFF"/>
              </w:rPr>
              <w:t>Kể tên, công việc, công cụ, sản phẩm/ ích lợi…của một số nghê khi được hỏi, trò chuyện.</w:t>
            </w:r>
          </w:p>
        </w:tc>
        <w:tc>
          <w:tcPr>
            <w:tcW w:w="2268" w:type="dxa"/>
            <w:tcBorders>
              <w:top w:val="single" w:sz="4" w:space="0" w:color="auto"/>
              <w:left w:val="nil"/>
              <w:bottom w:val="single" w:sz="4" w:space="0" w:color="auto"/>
              <w:right w:val="single" w:sz="6" w:space="0" w:color="9E9E9E"/>
            </w:tcBorders>
            <w:shd w:val="clear" w:color="auto" w:fill="FFFFFF" w:themeFill="background1"/>
            <w:tcMar>
              <w:top w:w="6" w:type="dxa"/>
              <w:left w:w="42" w:type="dxa"/>
              <w:bottom w:w="0" w:type="dxa"/>
              <w:right w:w="42" w:type="dxa"/>
            </w:tcMar>
          </w:tcPr>
          <w:p w14:paraId="1F59BCF1" w14:textId="77777777" w:rsidR="005C27EE" w:rsidRDefault="005C27EE" w:rsidP="006858AB"/>
        </w:tc>
        <w:tc>
          <w:tcPr>
            <w:tcW w:w="155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50B23753" w14:textId="77777777" w:rsidR="005C27EE" w:rsidRDefault="005C27EE" w:rsidP="006858AB"/>
        </w:tc>
        <w:tc>
          <w:tcPr>
            <w:tcW w:w="398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600159D2" w14:textId="77777777" w:rsidR="005C27EE" w:rsidRDefault="005C27EE" w:rsidP="006858AB">
            <w:pPr>
              <w:rPr>
                <w:b/>
              </w:rPr>
            </w:pPr>
            <w:r>
              <w:rPr>
                <w:b/>
              </w:rPr>
              <w:t>2. Trẻ nhận biết một số nghề phổ biến và nghề truyền thống ở địa phương</w:t>
            </w:r>
          </w:p>
          <w:p w14:paraId="2EDFB1FE" w14:textId="77777777" w:rsidR="005C27EE" w:rsidRDefault="005C27EE" w:rsidP="006858AB">
            <w:pPr>
              <w:rPr>
                <w:b/>
              </w:rPr>
            </w:pPr>
            <w:r>
              <w:rPr>
                <w:b/>
              </w:rPr>
              <w:t xml:space="preserve">+ </w:t>
            </w:r>
            <w:r>
              <w:rPr>
                <w:bCs/>
              </w:rPr>
              <w:t>Trẻ biết  k</w:t>
            </w:r>
            <w:r>
              <w:rPr>
                <w:bCs/>
                <w:shd w:val="clear" w:color="auto" w:fill="FFFFFF"/>
              </w:rPr>
              <w:t>ể t</w:t>
            </w:r>
            <w:r>
              <w:rPr>
                <w:shd w:val="clear" w:color="auto" w:fill="FFFFFF"/>
              </w:rPr>
              <w:t>ên, công việc, công cụ, sản phẩm/ ích lợi…của một số nghê khi được hỏi, trò chuyện.</w:t>
            </w:r>
          </w:p>
        </w:tc>
      </w:tr>
      <w:tr w:rsidR="005C27EE" w14:paraId="66765BDC" w14:textId="77777777" w:rsidTr="006858AB">
        <w:trPr>
          <w:trHeight w:val="1410"/>
        </w:trPr>
        <w:tc>
          <w:tcPr>
            <w:tcW w:w="2546" w:type="dxa"/>
            <w:tcBorders>
              <w:top w:val="single" w:sz="4" w:space="0" w:color="auto"/>
              <w:left w:val="single" w:sz="6" w:space="0" w:color="9E9E9E"/>
              <w:bottom w:val="single" w:sz="4" w:space="0" w:color="auto"/>
              <w:right w:val="single" w:sz="6" w:space="0" w:color="9E9E9E"/>
            </w:tcBorders>
            <w:shd w:val="clear" w:color="auto" w:fill="FFFFFF" w:themeFill="background1"/>
            <w:vAlign w:val="center"/>
          </w:tcPr>
          <w:p w14:paraId="0E531CEF" w14:textId="77777777" w:rsidR="005C27EE" w:rsidRDefault="005C27EE" w:rsidP="006858AB">
            <w:pPr>
              <w:spacing w:before="0" w:beforeAutospacing="0" w:after="0" w:line="240" w:lineRule="auto"/>
            </w:pPr>
          </w:p>
        </w:tc>
        <w:tc>
          <w:tcPr>
            <w:tcW w:w="3768" w:type="dxa"/>
            <w:tcBorders>
              <w:top w:val="single" w:sz="4" w:space="0" w:color="auto"/>
              <w:left w:val="nil"/>
              <w:bottom w:val="single" w:sz="4" w:space="0" w:color="auto"/>
              <w:right w:val="single" w:sz="6" w:space="0" w:color="9E9E9E"/>
            </w:tcBorders>
            <w:shd w:val="clear" w:color="auto" w:fill="FFFFFF" w:themeFill="background1"/>
            <w:tcMar>
              <w:top w:w="6" w:type="dxa"/>
              <w:left w:w="42" w:type="dxa"/>
              <w:bottom w:w="0" w:type="dxa"/>
              <w:right w:w="42" w:type="dxa"/>
            </w:tcMar>
          </w:tcPr>
          <w:p w14:paraId="2589B4A6" w14:textId="77777777" w:rsidR="005C27EE" w:rsidRDefault="005C27EE" w:rsidP="006858AB">
            <w:pPr>
              <w:rPr>
                <w:b/>
              </w:rPr>
            </w:pPr>
            <w:r>
              <w:rPr>
                <w:b/>
              </w:rPr>
              <w:t xml:space="preserve">3. Nhận biết một số lễ hội và danh lam thắng cảnh </w:t>
            </w:r>
          </w:p>
          <w:p w14:paraId="2EE40425" w14:textId="77777777" w:rsidR="005C27EE" w:rsidRDefault="005C27EE" w:rsidP="006858AB">
            <w:pPr>
              <w:rPr>
                <w:shd w:val="clear" w:color="auto" w:fill="FFFFFF"/>
              </w:rPr>
            </w:pPr>
            <w:r>
              <w:rPr>
                <w:b/>
              </w:rPr>
              <w:t xml:space="preserve">3.1 </w:t>
            </w:r>
            <w:r>
              <w:rPr>
                <w:shd w:val="clear" w:color="auto" w:fill="FFFFFF"/>
              </w:rPr>
              <w:t>Kể tên và nói đặc điểm của một số ngày lễ hội</w:t>
            </w:r>
          </w:p>
          <w:p w14:paraId="7C7FCFFC" w14:textId="77777777" w:rsidR="005C27EE" w:rsidRDefault="005C27EE" w:rsidP="006858AB">
            <w:pPr>
              <w:rPr>
                <w:b/>
              </w:rPr>
            </w:pPr>
            <w:r>
              <w:rPr>
                <w:shd w:val="clear" w:color="auto" w:fill="FFFFFF"/>
              </w:rPr>
              <w:t>3.2 Kể tên và nêu một vài đặc điểm của cảnh đẹp, di tích lịch sử ở địa phương.</w:t>
            </w:r>
          </w:p>
        </w:tc>
        <w:tc>
          <w:tcPr>
            <w:tcW w:w="2268" w:type="dxa"/>
            <w:tcBorders>
              <w:top w:val="single" w:sz="4" w:space="0" w:color="auto"/>
              <w:left w:val="nil"/>
              <w:bottom w:val="single" w:sz="4" w:space="0" w:color="auto"/>
              <w:right w:val="single" w:sz="6" w:space="0" w:color="9E9E9E"/>
            </w:tcBorders>
            <w:shd w:val="clear" w:color="auto" w:fill="FFFFFF" w:themeFill="background1"/>
            <w:tcMar>
              <w:top w:w="6" w:type="dxa"/>
              <w:left w:w="42" w:type="dxa"/>
              <w:bottom w:w="0" w:type="dxa"/>
              <w:right w:w="42" w:type="dxa"/>
            </w:tcMar>
          </w:tcPr>
          <w:p w14:paraId="4E5B00DD" w14:textId="77777777" w:rsidR="005C27EE" w:rsidRDefault="005C27EE" w:rsidP="006858AB"/>
        </w:tc>
        <w:tc>
          <w:tcPr>
            <w:tcW w:w="155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143D041E" w14:textId="77777777" w:rsidR="005C27EE" w:rsidRDefault="005C27EE" w:rsidP="006858AB"/>
        </w:tc>
        <w:tc>
          <w:tcPr>
            <w:tcW w:w="398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03D3A09C" w14:textId="77777777" w:rsidR="005C27EE" w:rsidRDefault="005C27EE" w:rsidP="006858AB">
            <w:pPr>
              <w:rPr>
                <w:b/>
              </w:rPr>
            </w:pPr>
            <w:r>
              <w:rPr>
                <w:b/>
              </w:rPr>
              <w:t xml:space="preserve">3. Trẻ nhận biết một số lễ hội và danh lam thắng cảnh </w:t>
            </w:r>
          </w:p>
          <w:p w14:paraId="68C52C81" w14:textId="77777777" w:rsidR="005C27EE" w:rsidRDefault="005C27EE" w:rsidP="006858AB">
            <w:pPr>
              <w:rPr>
                <w:shd w:val="clear" w:color="auto" w:fill="FFFFFF"/>
              </w:rPr>
            </w:pPr>
            <w:r>
              <w:rPr>
                <w:b/>
              </w:rPr>
              <w:t xml:space="preserve">3.1. </w:t>
            </w:r>
            <w:r>
              <w:rPr>
                <w:bCs/>
              </w:rPr>
              <w:t>Trẻ biết k</w:t>
            </w:r>
            <w:r>
              <w:rPr>
                <w:bCs/>
                <w:shd w:val="clear" w:color="auto" w:fill="FFFFFF"/>
              </w:rPr>
              <w:t>ể t</w:t>
            </w:r>
            <w:r>
              <w:rPr>
                <w:shd w:val="clear" w:color="auto" w:fill="FFFFFF"/>
              </w:rPr>
              <w:t>ên và nói đặc điểm của một số ngày lễ hội</w:t>
            </w:r>
          </w:p>
          <w:p w14:paraId="6F4934AA" w14:textId="77777777" w:rsidR="005C27EE" w:rsidRDefault="005C27EE" w:rsidP="006858AB">
            <w:pPr>
              <w:rPr>
                <w:shd w:val="clear" w:color="auto" w:fill="FFFFFF"/>
              </w:rPr>
            </w:pPr>
            <w:r>
              <w:rPr>
                <w:shd w:val="clear" w:color="auto" w:fill="FFFFFF"/>
              </w:rPr>
              <w:t>3.2. Trẻ biết  kể tên và nêu một vài đặc điểm của cảnh đẹp, di tích lịch sử ở địa phương.</w:t>
            </w:r>
          </w:p>
        </w:tc>
      </w:tr>
      <w:tr w:rsidR="005C27EE" w14:paraId="04FC3BF5" w14:textId="77777777" w:rsidTr="006858AB">
        <w:trPr>
          <w:trHeight w:val="723"/>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F7CAAC" w:themeFill="accent2" w:themeFillTint="66"/>
            <w:vAlign w:val="center"/>
          </w:tcPr>
          <w:p w14:paraId="65AEFBBC" w14:textId="77777777" w:rsidR="005C27EE" w:rsidRDefault="005C27EE" w:rsidP="006858AB">
            <w:pPr>
              <w:ind w:left="746"/>
              <w:rPr>
                <w:b/>
                <w:color w:val="C00000"/>
              </w:rPr>
            </w:pPr>
            <w:r>
              <w:rPr>
                <w:b/>
                <w:color w:val="C00000"/>
              </w:rPr>
              <w:t>III./ PHÁT TRIỂN NGÔN NGỮ</w:t>
            </w:r>
          </w:p>
        </w:tc>
      </w:tr>
      <w:tr w:rsidR="005C27EE" w14:paraId="7A39C067" w14:textId="77777777" w:rsidTr="006858AB">
        <w:trPr>
          <w:trHeight w:val="723"/>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C5E0B3" w:themeFill="accent6" w:themeFillTint="66"/>
            <w:vAlign w:val="center"/>
          </w:tcPr>
          <w:p w14:paraId="5B94E59E" w14:textId="77777777" w:rsidR="005C27EE" w:rsidRDefault="005C27EE" w:rsidP="006858AB">
            <w:pPr>
              <w:ind w:left="746"/>
              <w:rPr>
                <w:b/>
                <w:color w:val="C00000"/>
              </w:rPr>
            </w:pPr>
            <w:r>
              <w:rPr>
                <w:b/>
                <w:color w:val="C00000"/>
              </w:rPr>
              <w:t xml:space="preserve">a./ NGHE </w:t>
            </w:r>
          </w:p>
        </w:tc>
      </w:tr>
      <w:tr w:rsidR="005C27EE" w14:paraId="49783050" w14:textId="77777777" w:rsidTr="006858AB">
        <w:trPr>
          <w:trHeight w:val="524"/>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vAlign w:val="center"/>
          </w:tcPr>
          <w:p w14:paraId="14971FBD" w14:textId="77777777" w:rsidR="005C27EE" w:rsidRDefault="005C27EE" w:rsidP="006858AB">
            <w:pPr>
              <w:spacing w:before="240" w:beforeAutospacing="0"/>
              <w:ind w:left="116"/>
              <w:jc w:val="center"/>
            </w:pPr>
            <w:r>
              <w:t>Có khả năng lắng nghe, hiểu lời nói trong giao tiếp hằng ngày</w:t>
            </w:r>
          </w:p>
          <w:p w14:paraId="04A953EE" w14:textId="77777777" w:rsidR="005C27EE" w:rsidRDefault="005C27EE" w:rsidP="006858AB">
            <w:pPr>
              <w:ind w:left="206"/>
            </w:pPr>
            <w:r>
              <w:lastRenderedPageBreak/>
              <w:t xml:space="preserve">Có khả năng cảm nhận vần điệu , nhịp điệu của bài thơ, ca dao, đồng dao, phù hợp với độ tuổi </w:t>
            </w:r>
          </w:p>
          <w:p w14:paraId="6F0582C3" w14:textId="77777777" w:rsidR="005C27EE" w:rsidRDefault="005C27EE" w:rsidP="006858AB">
            <w:pPr>
              <w:spacing w:before="240" w:beforeAutospacing="0"/>
              <w:ind w:left="116"/>
              <w:jc w:val="center"/>
            </w:pPr>
          </w:p>
        </w:tc>
        <w:tc>
          <w:tcPr>
            <w:tcW w:w="3768" w:type="dxa"/>
            <w:tcBorders>
              <w:top w:val="single" w:sz="4" w:space="0" w:color="auto"/>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4176609C" w14:textId="77777777" w:rsidR="005C27EE" w:rsidRDefault="005C27EE" w:rsidP="006858AB">
            <w:r>
              <w:lastRenderedPageBreak/>
              <w:t xml:space="preserve">1. </w:t>
            </w:r>
            <w:r>
              <w:rPr>
                <w:b/>
              </w:rPr>
              <w:t xml:space="preserve">Nghe hiểu lời nói </w:t>
            </w:r>
            <w:r>
              <w:t xml:space="preserve"> </w:t>
            </w:r>
          </w:p>
          <w:p w14:paraId="75651E8E" w14:textId="77777777" w:rsidR="005C27EE" w:rsidRDefault="005C27EE" w:rsidP="006858AB">
            <w:pPr>
              <w:rPr>
                <w:shd w:val="clear" w:color="auto" w:fill="FFFFFF"/>
              </w:rPr>
            </w:pPr>
            <w:r>
              <w:rPr>
                <w:b/>
              </w:rPr>
              <w:t xml:space="preserve">1.1. </w:t>
            </w:r>
            <w:r>
              <w:rPr>
                <w:shd w:val="clear" w:color="auto" w:fill="FFFFFF"/>
              </w:rPr>
              <w:t>Thực hiện được 2,3 yêu cầu liên tiếp</w:t>
            </w:r>
          </w:p>
          <w:p w14:paraId="43521E47" w14:textId="77777777" w:rsidR="005C27EE" w:rsidRDefault="005C27EE" w:rsidP="006858AB">
            <w:pPr>
              <w:rPr>
                <w:shd w:val="clear" w:color="auto" w:fill="FFFFFF"/>
              </w:rPr>
            </w:pPr>
            <w:r>
              <w:rPr>
                <w:shd w:val="clear" w:color="auto" w:fill="FFFFFF"/>
              </w:rPr>
              <w:t>1.2. Hiểu nghĩa từ khái quát : rau quả, con vật, đồ gỗ,…</w:t>
            </w:r>
          </w:p>
          <w:p w14:paraId="40606AD3" w14:textId="77777777" w:rsidR="005C27EE" w:rsidRDefault="005C27EE" w:rsidP="006858AB">
            <w:pPr>
              <w:rPr>
                <w:b/>
              </w:rPr>
            </w:pPr>
            <w:r>
              <w:rPr>
                <w:shd w:val="clear" w:color="auto" w:fill="FFFFFF"/>
              </w:rPr>
              <w:lastRenderedPageBreak/>
              <w:t>1.3. Lắng nghe và trao đổi với người đối thoại.</w:t>
            </w:r>
          </w:p>
        </w:tc>
        <w:tc>
          <w:tcPr>
            <w:tcW w:w="2268" w:type="dxa"/>
            <w:tcBorders>
              <w:top w:val="single" w:sz="4" w:space="0" w:color="auto"/>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4DEF031C" w14:textId="77777777" w:rsidR="005C27EE" w:rsidRDefault="005C27EE" w:rsidP="006858AB">
            <w:r>
              <w:lastRenderedPageBreak/>
              <w:t xml:space="preserve">Trẻ có khả năng nghe, hiểu lời nói </w:t>
            </w:r>
          </w:p>
        </w:tc>
        <w:tc>
          <w:tcPr>
            <w:tcW w:w="1559" w:type="dxa"/>
            <w:tcBorders>
              <w:top w:val="single" w:sz="4" w:space="0" w:color="auto"/>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65571692" w14:textId="77777777" w:rsidR="005C27EE" w:rsidRDefault="005C27EE" w:rsidP="006858AB"/>
        </w:tc>
        <w:tc>
          <w:tcPr>
            <w:tcW w:w="3989" w:type="dxa"/>
            <w:tcBorders>
              <w:top w:val="single" w:sz="4" w:space="0" w:color="auto"/>
              <w:left w:val="nil"/>
              <w:bottom w:val="single" w:sz="4" w:space="0" w:color="auto"/>
              <w:right w:val="single" w:sz="6" w:space="0" w:color="9E9E9E"/>
            </w:tcBorders>
            <w:shd w:val="clear" w:color="auto" w:fill="FFFFFF" w:themeFill="background1"/>
            <w:tcMar>
              <w:top w:w="15" w:type="dxa"/>
              <w:left w:w="15" w:type="dxa"/>
              <w:bottom w:w="0" w:type="dxa"/>
              <w:right w:w="15" w:type="dxa"/>
            </w:tcMar>
          </w:tcPr>
          <w:p w14:paraId="5909D13B" w14:textId="77777777" w:rsidR="005C27EE" w:rsidRDefault="005C27EE" w:rsidP="006858AB">
            <w:r>
              <w:t>1. Trẻ có khả năng lắng nghe, hiểu lời nói trong giao tiếp hằng ngày</w:t>
            </w:r>
          </w:p>
          <w:p w14:paraId="68AC9761" w14:textId="77777777" w:rsidR="005C27EE" w:rsidRDefault="005C27EE" w:rsidP="006858AB">
            <w:pPr>
              <w:rPr>
                <w:shd w:val="clear" w:color="auto" w:fill="FFFFFF"/>
              </w:rPr>
            </w:pPr>
            <w:r>
              <w:rPr>
                <w:b/>
              </w:rPr>
              <w:t xml:space="preserve">1.1. </w:t>
            </w:r>
            <w:r>
              <w:rPr>
                <w:bCs/>
              </w:rPr>
              <w:t>Trẻ</w:t>
            </w:r>
            <w:r>
              <w:rPr>
                <w:b/>
              </w:rPr>
              <w:t xml:space="preserve"> t</w:t>
            </w:r>
            <w:r>
              <w:rPr>
                <w:shd w:val="clear" w:color="auto" w:fill="FFFFFF"/>
              </w:rPr>
              <w:t xml:space="preserve">hực hiện được 2,3 yêu cầu liên tiếp, </w:t>
            </w:r>
          </w:p>
          <w:p w14:paraId="40384100" w14:textId="77777777" w:rsidR="005C27EE" w:rsidRDefault="005C27EE" w:rsidP="006858AB">
            <w:pPr>
              <w:rPr>
                <w:shd w:val="clear" w:color="auto" w:fill="FFFFFF"/>
              </w:rPr>
            </w:pPr>
            <w:r>
              <w:rPr>
                <w:shd w:val="clear" w:color="auto" w:fill="FFFFFF"/>
              </w:rPr>
              <w:lastRenderedPageBreak/>
              <w:t>1.2. Trẻ hiểu nghĩa từ khái quát : rau quả, con vật, đồ gỗ,…</w:t>
            </w:r>
          </w:p>
          <w:p w14:paraId="492271E5" w14:textId="77777777" w:rsidR="005C27EE" w:rsidRDefault="005C27EE" w:rsidP="006858AB">
            <w:pPr>
              <w:rPr>
                <w:b/>
              </w:rPr>
            </w:pPr>
            <w:r>
              <w:rPr>
                <w:shd w:val="clear" w:color="auto" w:fill="FFFFFF"/>
              </w:rPr>
              <w:t>1.3. Trẻ  nghe và trao đổi với người đối thoại.</w:t>
            </w:r>
          </w:p>
        </w:tc>
      </w:tr>
      <w:tr w:rsidR="005C27EE" w14:paraId="5E39D86A" w14:textId="77777777" w:rsidTr="006858AB">
        <w:trPr>
          <w:trHeight w:val="524"/>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C5E0B3" w:themeFill="accent6" w:themeFillTint="66"/>
            <w:vAlign w:val="center"/>
          </w:tcPr>
          <w:p w14:paraId="22E249E7" w14:textId="77777777" w:rsidR="005C27EE" w:rsidRDefault="005C27EE" w:rsidP="006858AB">
            <w:pPr>
              <w:ind w:left="746"/>
              <w:rPr>
                <w:b/>
                <w:highlight w:val="yellow"/>
              </w:rPr>
            </w:pPr>
            <w:r>
              <w:rPr>
                <w:b/>
                <w:color w:val="002060"/>
              </w:rPr>
              <w:lastRenderedPageBreak/>
              <w:t xml:space="preserve"> b./ NÓI </w:t>
            </w:r>
          </w:p>
        </w:tc>
      </w:tr>
      <w:tr w:rsidR="005C27EE" w14:paraId="4858996C" w14:textId="77777777" w:rsidTr="006858AB">
        <w:trPr>
          <w:trHeight w:val="1239"/>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15" w:type="dxa"/>
              <w:left w:w="108" w:type="dxa"/>
              <w:bottom w:w="0" w:type="dxa"/>
              <w:right w:w="108" w:type="dxa"/>
            </w:tcMar>
          </w:tcPr>
          <w:p w14:paraId="6C304EDE" w14:textId="77777777" w:rsidR="005C27EE" w:rsidRDefault="005C27EE" w:rsidP="006858AB">
            <w:r>
              <w:t> Có khả năng biểu đạt bằng nhiều cách khác nhau ( lời nói, nét mặt, cử chỉ, điệu bộ )</w:t>
            </w:r>
          </w:p>
          <w:p w14:paraId="144E9E3A" w14:textId="77777777" w:rsidR="005C27EE" w:rsidRDefault="005C27EE" w:rsidP="006858AB">
            <w:r>
              <w:t xml:space="preserve"> Diễn đạt rõ ràng và giao tiếp có văn hóa trong cuộc sống hằng ngày</w:t>
            </w:r>
          </w:p>
          <w:p w14:paraId="2718C90D" w14:textId="77777777" w:rsidR="005C27EE" w:rsidRDefault="005C27EE" w:rsidP="006858AB"/>
          <w:p w14:paraId="7CE5B11D" w14:textId="77777777" w:rsidR="005C27EE" w:rsidRDefault="005C27EE" w:rsidP="006858AB"/>
          <w:p w14:paraId="12C8AAFC" w14:textId="77777777" w:rsidR="005C27EE" w:rsidRDefault="005C27EE" w:rsidP="006858AB">
            <w:r>
              <w:t xml:space="preserve"> Có khả năng nghe và kể lại sự việc, kể lại truyện</w:t>
            </w:r>
          </w:p>
          <w:p w14:paraId="37544C5B" w14:textId="77777777" w:rsidR="005C27EE" w:rsidRDefault="005C27EE" w:rsidP="006858AB"/>
          <w:p w14:paraId="38020B7C" w14:textId="77777777" w:rsidR="005C27EE" w:rsidRDefault="005C27EE" w:rsidP="006858AB"/>
        </w:tc>
        <w:tc>
          <w:tcPr>
            <w:tcW w:w="3768"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417F7860" w14:textId="77777777" w:rsidR="005C27EE" w:rsidRDefault="005C27EE" w:rsidP="006858AB">
            <w:pPr>
              <w:numPr>
                <w:ilvl w:val="0"/>
                <w:numId w:val="6"/>
              </w:numPr>
              <w:rPr>
                <w:b/>
              </w:rPr>
            </w:pPr>
            <w:r>
              <w:rPr>
                <w:b/>
              </w:rPr>
              <w:t xml:space="preserve"> sử dụng lời nói trong cuộc sống hằng ngày</w:t>
            </w:r>
          </w:p>
          <w:p w14:paraId="5239DD08" w14:textId="77777777" w:rsidR="005C27EE" w:rsidRDefault="005C27EE" w:rsidP="006858AB">
            <w:pPr>
              <w:rPr>
                <w:b/>
              </w:rPr>
            </w:pPr>
          </w:p>
          <w:p w14:paraId="10E153CD" w14:textId="77777777" w:rsidR="005C27EE" w:rsidRDefault="005C27EE" w:rsidP="006858AB">
            <w:pPr>
              <w:rPr>
                <w:shd w:val="clear" w:color="auto" w:fill="FFFFFF"/>
              </w:rPr>
            </w:pPr>
            <w:r>
              <w:rPr>
                <w:shd w:val="clear" w:color="auto" w:fill="FFFFFF"/>
              </w:rPr>
              <w:t>2.1 . Nói rõ để người nghe có thể hiểu được</w:t>
            </w:r>
          </w:p>
          <w:p w14:paraId="2F58956C" w14:textId="77777777" w:rsidR="005C27EE" w:rsidRDefault="005C27EE" w:rsidP="006858AB">
            <w:pPr>
              <w:rPr>
                <w:shd w:val="clear" w:color="auto" w:fill="FFFFFF"/>
              </w:rPr>
            </w:pPr>
            <w:r>
              <w:rPr>
                <w:shd w:val="clear" w:color="auto" w:fill="FFFFFF"/>
              </w:rPr>
              <w:t>2.2. Sử dụng được các từ chỉ sự vật, hoạt động, đặc điểm…</w:t>
            </w:r>
          </w:p>
          <w:p w14:paraId="746921AE" w14:textId="77777777" w:rsidR="005C27EE" w:rsidRDefault="005C27EE" w:rsidP="006858AB">
            <w:pPr>
              <w:rPr>
                <w:shd w:val="clear" w:color="auto" w:fill="FFFFFF"/>
              </w:rPr>
            </w:pPr>
            <w:r>
              <w:rPr>
                <w:shd w:val="clear" w:color="auto" w:fill="FFFFFF"/>
              </w:rPr>
              <w:t>2.3. Sử dụng được các loại câu đơn, câu ghép, câu khẳng định, câu phủ định</w:t>
            </w:r>
          </w:p>
          <w:p w14:paraId="003DFB10" w14:textId="77777777" w:rsidR="005C27EE" w:rsidRDefault="005C27EE" w:rsidP="006858AB">
            <w:pPr>
              <w:rPr>
                <w:shd w:val="clear" w:color="auto" w:fill="FFFFFF"/>
              </w:rPr>
            </w:pPr>
            <w:r>
              <w:rPr>
                <w:shd w:val="clear" w:color="auto" w:fill="FFFFFF"/>
              </w:rPr>
              <w:t>2.4. Kể lại sự việc theo trình tự</w:t>
            </w:r>
          </w:p>
          <w:p w14:paraId="64D5492F" w14:textId="77777777" w:rsidR="005C27EE" w:rsidRDefault="005C27EE" w:rsidP="006858AB">
            <w:pPr>
              <w:rPr>
                <w:shd w:val="clear" w:color="auto" w:fill="FFFFFF"/>
              </w:rPr>
            </w:pPr>
          </w:p>
          <w:p w14:paraId="65658F01" w14:textId="77777777" w:rsidR="005C27EE" w:rsidRDefault="005C27EE" w:rsidP="006858AB">
            <w:pPr>
              <w:rPr>
                <w:shd w:val="clear" w:color="auto" w:fill="FFFFFF"/>
              </w:rPr>
            </w:pPr>
            <w:r>
              <w:rPr>
                <w:shd w:val="clear" w:color="auto" w:fill="FFFFFF"/>
              </w:rPr>
              <w:t>2.5. Đọc thuộc bài thơ, ca dao, đồng dao…</w:t>
            </w:r>
          </w:p>
          <w:p w14:paraId="042BF60E" w14:textId="77777777" w:rsidR="005C27EE" w:rsidRDefault="005C27EE" w:rsidP="006858AB">
            <w:pPr>
              <w:rPr>
                <w:shd w:val="clear" w:color="auto" w:fill="FFFFFF"/>
              </w:rPr>
            </w:pPr>
            <w:r>
              <w:rPr>
                <w:shd w:val="clear" w:color="auto" w:fill="FFFFFF"/>
              </w:rPr>
              <w:lastRenderedPageBreak/>
              <w:t>2.6. Kể chuyện có mở đầu, kết thúc</w:t>
            </w:r>
          </w:p>
          <w:p w14:paraId="258B1EA6" w14:textId="77777777" w:rsidR="005C27EE" w:rsidRDefault="005C27EE" w:rsidP="006858AB">
            <w:pPr>
              <w:rPr>
                <w:shd w:val="clear" w:color="auto" w:fill="FFFFFF"/>
              </w:rPr>
            </w:pPr>
            <w:r>
              <w:rPr>
                <w:shd w:val="clear" w:color="auto" w:fill="FFFFFF"/>
              </w:rPr>
              <w:t>2.7. Bắt chước giọng nói, điệu bộ của nhân vật trong truyện.</w:t>
            </w:r>
          </w:p>
          <w:p w14:paraId="65239C8C" w14:textId="77777777" w:rsidR="005C27EE" w:rsidRDefault="005C27EE" w:rsidP="006858AB">
            <w:pPr>
              <w:rPr>
                <w:shd w:val="clear" w:color="auto" w:fill="FFFFFF"/>
              </w:rPr>
            </w:pPr>
            <w:r>
              <w:rPr>
                <w:shd w:val="clear" w:color="auto" w:fill="FFFFFF"/>
              </w:rPr>
              <w:t>2.8. Sử dụng các từ như mời cô, mời bạn, cảm ơn, xin lỗi trong giao tiếp</w:t>
            </w:r>
          </w:p>
          <w:p w14:paraId="22398353" w14:textId="77777777" w:rsidR="005C27EE" w:rsidRDefault="005C27EE" w:rsidP="006858AB">
            <w:pPr>
              <w:rPr>
                <w:shd w:val="clear" w:color="auto" w:fill="FFFFFF"/>
              </w:rPr>
            </w:pPr>
            <w:r>
              <w:rPr>
                <w:shd w:val="clear" w:color="auto" w:fill="FFFFFF"/>
              </w:rPr>
              <w:t>2.9. Điều chỉnh giọng nói phù hợp với hoàn cảnh khi được nhắc nhở.</w:t>
            </w:r>
          </w:p>
          <w:p w14:paraId="136FC02D" w14:textId="77777777" w:rsidR="005C27EE" w:rsidRDefault="005C27EE" w:rsidP="006858AB">
            <w:pPr>
              <w:rPr>
                <w:vertAlign w:val="subscript"/>
              </w:rPr>
            </w:pP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412C3A97" w14:textId="77777777" w:rsidR="005C27EE" w:rsidRDefault="005C27EE" w:rsidP="006858AB">
            <w:r>
              <w:lastRenderedPageBreak/>
              <w:t> </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58D08E31" w14:textId="77777777" w:rsidR="005C27EE" w:rsidRDefault="005C27EE" w:rsidP="006858AB">
            <w:r>
              <w:t> </w:t>
            </w:r>
          </w:p>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53EBD7C0" w14:textId="77777777" w:rsidR="005C27EE" w:rsidRDefault="005C27EE" w:rsidP="006858AB">
            <w:r>
              <w:t xml:space="preserve">2. Trẻ có khả năng biểu đạt, diễn đạt rõ ràng, </w:t>
            </w:r>
            <w:r>
              <w:rPr>
                <w:b/>
              </w:rPr>
              <w:t>sử dụng lời nói giao tiếp có văn hóa trong cuộc sống hằng ngày</w:t>
            </w:r>
          </w:p>
          <w:p w14:paraId="19C0B473" w14:textId="77777777" w:rsidR="005C27EE" w:rsidRDefault="005C27EE" w:rsidP="006858AB">
            <w:pPr>
              <w:rPr>
                <w:shd w:val="clear" w:color="auto" w:fill="FFFFFF"/>
              </w:rPr>
            </w:pPr>
            <w:r>
              <w:rPr>
                <w:shd w:val="clear" w:color="auto" w:fill="FFFFFF"/>
              </w:rPr>
              <w:t>2.1  Trẻ nói rõ để người nghe có thể hiểu được</w:t>
            </w:r>
          </w:p>
          <w:p w14:paraId="10D74F23" w14:textId="77777777" w:rsidR="005C27EE" w:rsidRDefault="005C27EE" w:rsidP="006858AB">
            <w:pPr>
              <w:rPr>
                <w:shd w:val="clear" w:color="auto" w:fill="FFFFFF"/>
              </w:rPr>
            </w:pPr>
            <w:r>
              <w:rPr>
                <w:shd w:val="clear" w:color="auto" w:fill="FFFFFF"/>
              </w:rPr>
              <w:t>2.2.Trẻ sử dụng được các từ chỉ sự vật, hoạt động, đặc điểm…</w:t>
            </w:r>
          </w:p>
          <w:p w14:paraId="2F039D66" w14:textId="77777777" w:rsidR="005C27EE" w:rsidRDefault="005C27EE" w:rsidP="006858AB">
            <w:pPr>
              <w:rPr>
                <w:shd w:val="clear" w:color="auto" w:fill="FFFFFF"/>
              </w:rPr>
            </w:pPr>
            <w:r>
              <w:rPr>
                <w:shd w:val="clear" w:color="auto" w:fill="FFFFFF"/>
              </w:rPr>
              <w:t>2.3. Trẻ sử dụng được các loại câu đơn, câu ghép, câu khẳng định, câu phủ định</w:t>
            </w:r>
          </w:p>
          <w:p w14:paraId="38BA27EC" w14:textId="77777777" w:rsidR="005C27EE" w:rsidRDefault="005C27EE" w:rsidP="006858AB">
            <w:pPr>
              <w:rPr>
                <w:shd w:val="clear" w:color="auto" w:fill="FFFFFF"/>
              </w:rPr>
            </w:pPr>
            <w:r>
              <w:rPr>
                <w:shd w:val="clear" w:color="auto" w:fill="FFFFFF"/>
              </w:rPr>
              <w:t>2.4. Trẻ kể lại sự việc theo trình tự</w:t>
            </w:r>
          </w:p>
          <w:p w14:paraId="589A68B7" w14:textId="77777777" w:rsidR="005C27EE" w:rsidRDefault="005C27EE" w:rsidP="006858AB">
            <w:pPr>
              <w:rPr>
                <w:shd w:val="clear" w:color="auto" w:fill="FFFFFF"/>
              </w:rPr>
            </w:pPr>
            <w:r>
              <w:rPr>
                <w:shd w:val="clear" w:color="auto" w:fill="FFFFFF"/>
              </w:rPr>
              <w:t>2.5. Trẻ đọc thuộc bài thơ, ca dao, đồng dao…</w:t>
            </w:r>
          </w:p>
          <w:p w14:paraId="36B02878" w14:textId="77777777" w:rsidR="005C27EE" w:rsidRDefault="005C27EE" w:rsidP="006858AB">
            <w:pPr>
              <w:rPr>
                <w:shd w:val="clear" w:color="auto" w:fill="FFFFFF"/>
              </w:rPr>
            </w:pPr>
            <w:r>
              <w:rPr>
                <w:shd w:val="clear" w:color="auto" w:fill="FFFFFF"/>
              </w:rPr>
              <w:t>2.6. Trẻ kể chuyện có mở đầu, kết thúc</w:t>
            </w:r>
          </w:p>
          <w:p w14:paraId="1F0D6454" w14:textId="77777777" w:rsidR="005C27EE" w:rsidRDefault="005C27EE" w:rsidP="006858AB">
            <w:pPr>
              <w:rPr>
                <w:shd w:val="clear" w:color="auto" w:fill="FFFFFF"/>
              </w:rPr>
            </w:pPr>
            <w:r>
              <w:rPr>
                <w:shd w:val="clear" w:color="auto" w:fill="FFFFFF"/>
              </w:rPr>
              <w:lastRenderedPageBreak/>
              <w:t>2.7. Trẻ biết bắt chước giọng nói, điệu bộ của nhân vật trong truyện.</w:t>
            </w:r>
          </w:p>
          <w:p w14:paraId="5FCEB119" w14:textId="77777777" w:rsidR="005C27EE" w:rsidRDefault="005C27EE" w:rsidP="006858AB">
            <w:pPr>
              <w:ind w:left="37"/>
              <w:rPr>
                <w:shd w:val="clear" w:color="auto" w:fill="FFFFFF"/>
              </w:rPr>
            </w:pPr>
            <w:r>
              <w:rPr>
                <w:shd w:val="clear" w:color="auto" w:fill="FFFFFF"/>
              </w:rPr>
              <w:t>2.8. Trẻ biết sử dụng các từ như mời cô, mời bạn, cảm ơn, xin lỗi trong giao tiếp</w:t>
            </w:r>
          </w:p>
          <w:p w14:paraId="176CE9F8" w14:textId="77777777" w:rsidR="005C27EE" w:rsidRDefault="005C27EE" w:rsidP="006858AB">
            <w:pPr>
              <w:rPr>
                <w:shd w:val="clear" w:color="auto" w:fill="FFFFFF"/>
              </w:rPr>
            </w:pPr>
            <w:r>
              <w:rPr>
                <w:shd w:val="clear" w:color="auto" w:fill="FFFFFF"/>
              </w:rPr>
              <w:t>2.9.Trẻ biết điều chỉnh giọng nói phù hợp với hoàn cảnh khi được nhắc nhở.</w:t>
            </w:r>
          </w:p>
        </w:tc>
      </w:tr>
      <w:tr w:rsidR="005C27EE" w14:paraId="668D9E25" w14:textId="77777777" w:rsidTr="006858AB">
        <w:trPr>
          <w:trHeight w:val="1653"/>
        </w:trPr>
        <w:tc>
          <w:tcPr>
            <w:tcW w:w="2546"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tcPr>
          <w:p w14:paraId="0A02A545" w14:textId="77777777" w:rsidR="005C27EE" w:rsidRDefault="005C27EE" w:rsidP="006858AB">
            <w:r>
              <w:lastRenderedPageBreak/>
              <w:t> Có một số kỹ năng ban đầu về đọc và viết</w:t>
            </w:r>
          </w:p>
        </w:tc>
        <w:tc>
          <w:tcPr>
            <w:tcW w:w="3768" w:type="dxa"/>
            <w:tcBorders>
              <w:top w:val="single" w:sz="6" w:space="0" w:color="9E9E9E"/>
              <w:left w:val="nil"/>
              <w:bottom w:val="single" w:sz="6" w:space="0" w:color="9E9E9E"/>
              <w:right w:val="single" w:sz="6" w:space="0" w:color="9E9E9E"/>
            </w:tcBorders>
            <w:shd w:val="clear" w:color="auto" w:fill="auto"/>
            <w:tcMar>
              <w:top w:w="15" w:type="dxa"/>
              <w:left w:w="108" w:type="dxa"/>
              <w:bottom w:w="0" w:type="dxa"/>
              <w:right w:w="108" w:type="dxa"/>
            </w:tcMar>
          </w:tcPr>
          <w:p w14:paraId="228B0429" w14:textId="77777777" w:rsidR="005C27EE" w:rsidRDefault="005C27EE" w:rsidP="006858AB">
            <w:pPr>
              <w:rPr>
                <w:b/>
                <w:shd w:val="clear" w:color="auto" w:fill="FFFFFF"/>
              </w:rPr>
            </w:pPr>
            <w:r>
              <w:t> </w:t>
            </w:r>
            <w:r>
              <w:rPr>
                <w:b/>
                <w:shd w:val="clear" w:color="auto" w:fill="FFFFFF"/>
              </w:rPr>
              <w:t xml:space="preserve">3. Làm quen với việc đọc – viết </w:t>
            </w:r>
          </w:p>
          <w:p w14:paraId="4A2B664C" w14:textId="77777777" w:rsidR="005C27EE" w:rsidRDefault="005C27EE" w:rsidP="006858AB">
            <w:pPr>
              <w:rPr>
                <w:shd w:val="clear" w:color="auto" w:fill="FFFFFF"/>
              </w:rPr>
            </w:pPr>
            <w:r>
              <w:rPr>
                <w:shd w:val="clear" w:color="auto" w:fill="FFFFFF"/>
              </w:rPr>
              <w:t>3.1.</w:t>
            </w:r>
            <w:r>
              <w:rPr>
                <w:shd w:val="clear" w:color="auto" w:fill="FFFFFF"/>
                <w:vertAlign w:val="subscript"/>
              </w:rPr>
              <w:t xml:space="preserve"> </w:t>
            </w:r>
            <w:r>
              <w:rPr>
                <w:shd w:val="clear" w:color="auto" w:fill="FFFFFF"/>
              </w:rPr>
              <w:t>Chọn sách để xem</w:t>
            </w:r>
          </w:p>
          <w:p w14:paraId="7E003D6F" w14:textId="77777777" w:rsidR="005C27EE" w:rsidRDefault="005C27EE" w:rsidP="006858AB">
            <w:pPr>
              <w:rPr>
                <w:shd w:val="clear" w:color="auto" w:fill="FFFFFF"/>
              </w:rPr>
            </w:pPr>
            <w:r>
              <w:rPr>
                <w:shd w:val="clear" w:color="auto" w:fill="FFFFFF"/>
              </w:rPr>
              <w:t>3.2. Mô tả hành động của các nhân vật trong tranh</w:t>
            </w:r>
          </w:p>
          <w:p w14:paraId="6A41C4A2" w14:textId="77777777" w:rsidR="005C27EE" w:rsidRDefault="005C27EE" w:rsidP="006858AB">
            <w:pPr>
              <w:rPr>
                <w:shd w:val="clear" w:color="auto" w:fill="FFFFFF"/>
              </w:rPr>
            </w:pPr>
            <w:r>
              <w:rPr>
                <w:shd w:val="clear" w:color="auto" w:fill="FFFFFF"/>
              </w:rPr>
              <w:t>3.3. Cầm sách đúng chiều và giở từng trang để xem tranh ảnh. “ Đọc” sách theo tranh minh họa( đọc vẹt)</w:t>
            </w:r>
          </w:p>
          <w:p w14:paraId="782157AF" w14:textId="77777777" w:rsidR="005C27EE" w:rsidRDefault="005C27EE" w:rsidP="006858AB">
            <w:pPr>
              <w:rPr>
                <w:shd w:val="clear" w:color="auto" w:fill="FFFFFF"/>
              </w:rPr>
            </w:pPr>
            <w:r>
              <w:rPr>
                <w:shd w:val="clear" w:color="auto" w:fill="FFFFFF"/>
              </w:rPr>
              <w:t>3.4. Nhận ra kí hiệu thông thường trong cuộc sống: nhà vệ sinh, cấm lửa, nơi nguy hiểm…</w:t>
            </w:r>
          </w:p>
          <w:p w14:paraId="322DD6CD" w14:textId="77777777" w:rsidR="005C27EE" w:rsidRDefault="005C27EE" w:rsidP="006858AB">
            <w:pPr>
              <w:rPr>
                <w:shd w:val="clear" w:color="auto" w:fill="FFFFFF"/>
              </w:rPr>
            </w:pPr>
            <w:r>
              <w:rPr>
                <w:shd w:val="clear" w:color="auto" w:fill="FFFFFF"/>
              </w:rPr>
              <w:lastRenderedPageBreak/>
              <w:t xml:space="preserve">3.5. Sử dụng kí hiệu để “ viết” </w:t>
            </w:r>
          </w:p>
        </w:tc>
        <w:tc>
          <w:tcPr>
            <w:tcW w:w="2268" w:type="dxa"/>
            <w:tcBorders>
              <w:top w:val="single" w:sz="6" w:space="0" w:color="9E9E9E"/>
              <w:left w:val="nil"/>
              <w:bottom w:val="single" w:sz="6" w:space="0" w:color="9E9E9E"/>
              <w:right w:val="single" w:sz="6" w:space="0" w:color="9E9E9E"/>
            </w:tcBorders>
            <w:shd w:val="clear" w:color="auto" w:fill="auto"/>
            <w:tcMar>
              <w:top w:w="6" w:type="dxa"/>
              <w:left w:w="42" w:type="dxa"/>
              <w:bottom w:w="0" w:type="dxa"/>
              <w:right w:w="42" w:type="dxa"/>
            </w:tcMar>
          </w:tcPr>
          <w:p w14:paraId="239644A0" w14:textId="77777777" w:rsidR="005C27EE" w:rsidRDefault="005C27EE" w:rsidP="006858AB">
            <w:pPr>
              <w:jc w:val="center"/>
            </w:pPr>
          </w:p>
        </w:tc>
        <w:tc>
          <w:tcPr>
            <w:tcW w:w="1559" w:type="dxa"/>
            <w:tcBorders>
              <w:top w:val="single" w:sz="6" w:space="0" w:color="9E9E9E"/>
              <w:left w:val="nil"/>
              <w:bottom w:val="single" w:sz="6" w:space="0" w:color="9E9E9E"/>
              <w:right w:val="single" w:sz="6" w:space="0" w:color="9E9E9E"/>
            </w:tcBorders>
            <w:shd w:val="clear" w:color="auto" w:fill="auto"/>
            <w:tcMar>
              <w:top w:w="15" w:type="dxa"/>
              <w:left w:w="15" w:type="dxa"/>
              <w:bottom w:w="0" w:type="dxa"/>
              <w:right w:w="15" w:type="dxa"/>
            </w:tcMar>
          </w:tcPr>
          <w:p w14:paraId="56D372E8" w14:textId="77777777" w:rsidR="005C27EE" w:rsidRDefault="005C27EE" w:rsidP="006858AB"/>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08EC24BF" w14:textId="77777777" w:rsidR="005C27EE" w:rsidRDefault="005C27EE" w:rsidP="006858AB">
            <w:pPr>
              <w:rPr>
                <w:shd w:val="clear" w:color="auto" w:fill="FFFFFF"/>
              </w:rPr>
            </w:pPr>
            <w:r>
              <w:rPr>
                <w:b/>
                <w:shd w:val="clear" w:color="auto" w:fill="FFFFFF"/>
              </w:rPr>
              <w:t>3./ Trẻ Làm quen với việc đọc – viết</w:t>
            </w:r>
          </w:p>
          <w:p w14:paraId="664A6D87" w14:textId="77777777" w:rsidR="005C27EE" w:rsidRDefault="005C27EE" w:rsidP="006858AB">
            <w:pPr>
              <w:rPr>
                <w:shd w:val="clear" w:color="auto" w:fill="FFFFFF"/>
              </w:rPr>
            </w:pPr>
            <w:r>
              <w:rPr>
                <w:shd w:val="clear" w:color="auto" w:fill="FFFFFF"/>
              </w:rPr>
              <w:t>3.1. Trẻ biết chọn sách để xem</w:t>
            </w:r>
          </w:p>
          <w:p w14:paraId="5058D272" w14:textId="77777777" w:rsidR="005C27EE" w:rsidRDefault="005C27EE" w:rsidP="006858AB">
            <w:pPr>
              <w:rPr>
                <w:shd w:val="clear" w:color="auto" w:fill="FFFFFF"/>
              </w:rPr>
            </w:pPr>
            <w:r>
              <w:rPr>
                <w:shd w:val="clear" w:color="auto" w:fill="FFFFFF"/>
              </w:rPr>
              <w:t>3.2. Trẻ mô tả  được hành động của các nhân vật trong tranh</w:t>
            </w:r>
          </w:p>
          <w:p w14:paraId="7A8E49A9" w14:textId="77777777" w:rsidR="005C27EE" w:rsidRDefault="005C27EE" w:rsidP="006858AB">
            <w:pPr>
              <w:rPr>
                <w:shd w:val="clear" w:color="auto" w:fill="FFFFFF"/>
              </w:rPr>
            </w:pPr>
            <w:r>
              <w:rPr>
                <w:shd w:val="clear" w:color="auto" w:fill="FFFFFF"/>
              </w:rPr>
              <w:t>3.3. Trẻ biết cầm sách đúng chiều và giở từng trang để xem tranh ảnh. “ Đọc” sách theo tranh minh họa( đọc vẹt)</w:t>
            </w:r>
          </w:p>
          <w:p w14:paraId="3FACC7F7" w14:textId="77777777" w:rsidR="005C27EE" w:rsidRDefault="005C27EE" w:rsidP="006858AB">
            <w:pPr>
              <w:rPr>
                <w:shd w:val="clear" w:color="auto" w:fill="FFFFFF"/>
              </w:rPr>
            </w:pPr>
            <w:r>
              <w:rPr>
                <w:shd w:val="clear" w:color="auto" w:fill="FFFFFF"/>
              </w:rPr>
              <w:t>3.4. Trẻ nhận ra kí hiệu thông thường trong cuộc sống: nhà vệ sinh, cấm lửa, nơi nguy hiểm…</w:t>
            </w:r>
          </w:p>
          <w:p w14:paraId="6280140A" w14:textId="77777777" w:rsidR="005C27EE" w:rsidRDefault="005C27EE" w:rsidP="006858AB">
            <w:pPr>
              <w:rPr>
                <w:shd w:val="clear" w:color="auto" w:fill="FFFFFF"/>
              </w:rPr>
            </w:pPr>
            <w:r>
              <w:rPr>
                <w:shd w:val="clear" w:color="auto" w:fill="FFFFFF"/>
              </w:rPr>
              <w:lastRenderedPageBreak/>
              <w:t xml:space="preserve">3.5. Trẻ biết sử dụng kí hiệu để “ viết” </w:t>
            </w:r>
          </w:p>
        </w:tc>
      </w:tr>
      <w:tr w:rsidR="005C27EE" w14:paraId="23083EE5" w14:textId="77777777" w:rsidTr="006858AB">
        <w:trPr>
          <w:trHeight w:val="752"/>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FFE599" w:themeFill="accent4" w:themeFillTint="66"/>
            <w:tcMar>
              <w:top w:w="15" w:type="dxa"/>
              <w:left w:w="108" w:type="dxa"/>
              <w:bottom w:w="0" w:type="dxa"/>
              <w:right w:w="108" w:type="dxa"/>
            </w:tcMar>
            <w:vAlign w:val="center"/>
          </w:tcPr>
          <w:p w14:paraId="61F8DB77" w14:textId="77777777" w:rsidR="005C27EE" w:rsidRDefault="005C27EE" w:rsidP="006858AB">
            <w:pPr>
              <w:ind w:left="728"/>
              <w:rPr>
                <w:color w:val="C00000"/>
              </w:rPr>
            </w:pPr>
            <w:r>
              <w:rPr>
                <w:b/>
                <w:color w:val="C00000"/>
              </w:rPr>
              <w:lastRenderedPageBreak/>
              <w:t>IV. / GIÁO DỤC PHÁT TRIỂN TÌNH CẢM VÀ KĨ NĂNG XÃ HỘI</w:t>
            </w:r>
          </w:p>
        </w:tc>
      </w:tr>
      <w:tr w:rsidR="005C27EE" w14:paraId="53951FCE" w14:textId="77777777" w:rsidTr="006858AB">
        <w:trPr>
          <w:trHeight w:val="752"/>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FFE599" w:themeFill="accent4" w:themeFillTint="66"/>
            <w:tcMar>
              <w:top w:w="15" w:type="dxa"/>
              <w:left w:w="108" w:type="dxa"/>
              <w:bottom w:w="0" w:type="dxa"/>
              <w:right w:w="108" w:type="dxa"/>
            </w:tcMar>
            <w:vAlign w:val="center"/>
          </w:tcPr>
          <w:p w14:paraId="0E61A8CB" w14:textId="77777777" w:rsidR="005C27EE" w:rsidRDefault="005C27EE" w:rsidP="006858AB">
            <w:pPr>
              <w:ind w:left="728"/>
              <w:rPr>
                <w:b/>
                <w:color w:val="C00000"/>
              </w:rPr>
            </w:pPr>
            <w:r>
              <w:rPr>
                <w:b/>
                <w:i/>
                <w:color w:val="FF0000"/>
                <w:sz w:val="32"/>
                <w:szCs w:val="24"/>
              </w:rPr>
              <w:t>a./ Phát triển tình cảm</w:t>
            </w:r>
          </w:p>
        </w:tc>
      </w:tr>
      <w:tr w:rsidR="005C27EE" w14:paraId="190810AF" w14:textId="77777777" w:rsidTr="006858AB">
        <w:trPr>
          <w:trHeight w:val="850"/>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15" w:type="dxa"/>
              <w:left w:w="108" w:type="dxa"/>
              <w:bottom w:w="0" w:type="dxa"/>
              <w:right w:w="108" w:type="dxa"/>
            </w:tcMar>
          </w:tcPr>
          <w:p w14:paraId="1AF1F42F" w14:textId="77777777" w:rsidR="005C27EE" w:rsidRDefault="005C27EE" w:rsidP="006858AB">
            <w:r>
              <w:t>  Có ý thức về bản thân</w:t>
            </w: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4F317A74" w14:textId="77777777" w:rsidR="005C27EE" w:rsidRDefault="005C27EE" w:rsidP="006858AB">
            <w:pPr>
              <w:rPr>
                <w:b/>
              </w:rPr>
            </w:pPr>
            <w:r>
              <w:rPr>
                <w:b/>
              </w:rPr>
              <w:t>1.Thể hiện ý thức về bản thân</w:t>
            </w:r>
          </w:p>
          <w:p w14:paraId="383383A4" w14:textId="77777777" w:rsidR="005C27EE" w:rsidRDefault="005C27EE" w:rsidP="006858AB">
            <w:pPr>
              <w:rPr>
                <w:shd w:val="clear" w:color="auto" w:fill="FFFFFF"/>
              </w:rPr>
            </w:pPr>
            <w:r>
              <w:rPr>
                <w:b/>
              </w:rPr>
              <w:t xml:space="preserve">1.1. </w:t>
            </w:r>
            <w:r>
              <w:rPr>
                <w:shd w:val="clear" w:color="auto" w:fill="FFFFFF"/>
              </w:rPr>
              <w:t>Nói được tên, tuổi, giới tính của bản thân, tên bố, tên mẹ.</w:t>
            </w:r>
          </w:p>
          <w:p w14:paraId="2B4DF9B4" w14:textId="77777777" w:rsidR="005C27EE" w:rsidRDefault="005C27EE" w:rsidP="006858AB">
            <w:pPr>
              <w:rPr>
                <w:b/>
              </w:rPr>
            </w:pPr>
            <w:r>
              <w:rPr>
                <w:shd w:val="clear" w:color="auto" w:fill="FFFFFF"/>
              </w:rPr>
              <w:t>1.2. Nói được điều bé thích,, không thích, những việc gì bé có thể làm được.</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69714109" w14:textId="77777777" w:rsidR="005C27EE" w:rsidRDefault="005C27EE" w:rsidP="006858AB">
            <w:r>
              <w:t xml:space="preserve"> Trẻ có ý thức về bản thân, biết thể hiện cảm xúc của mình với mọi người </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38D8DD85" w14:textId="77777777" w:rsidR="005C27EE" w:rsidRDefault="005C27EE" w:rsidP="006858AB">
            <w:r>
              <w:t> </w:t>
            </w:r>
          </w:p>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08" w:type="dxa"/>
              <w:bottom w:w="0" w:type="dxa"/>
              <w:right w:w="108" w:type="dxa"/>
            </w:tcMar>
          </w:tcPr>
          <w:p w14:paraId="72B71CB1" w14:textId="77777777" w:rsidR="005C27EE" w:rsidRDefault="005C27EE" w:rsidP="006858AB">
            <w:r>
              <w:t> Trẻ thực hiện được  ý thức về bản thân</w:t>
            </w:r>
          </w:p>
          <w:p w14:paraId="75D4A949" w14:textId="77777777" w:rsidR="005C27EE" w:rsidRDefault="005C27EE" w:rsidP="006858AB">
            <w:pPr>
              <w:rPr>
                <w:shd w:val="clear" w:color="auto" w:fill="FFFFFF"/>
              </w:rPr>
            </w:pPr>
            <w:r>
              <w:rPr>
                <w:b/>
              </w:rPr>
              <w:t xml:space="preserve">1.1. </w:t>
            </w:r>
            <w:r>
              <w:rPr>
                <w:bCs/>
              </w:rPr>
              <w:t>Trẻ n</w:t>
            </w:r>
            <w:r>
              <w:rPr>
                <w:bCs/>
                <w:shd w:val="clear" w:color="auto" w:fill="FFFFFF"/>
              </w:rPr>
              <w:t>ó</w:t>
            </w:r>
            <w:r>
              <w:rPr>
                <w:shd w:val="clear" w:color="auto" w:fill="FFFFFF"/>
              </w:rPr>
              <w:t>i được tên, tuổi, giới tính của bản thân, tên bố, tên mẹ.</w:t>
            </w:r>
          </w:p>
          <w:p w14:paraId="7A6F4070" w14:textId="77777777" w:rsidR="005C27EE" w:rsidRDefault="005C27EE" w:rsidP="006858AB">
            <w:r>
              <w:rPr>
                <w:shd w:val="clear" w:color="auto" w:fill="FFFFFF"/>
              </w:rPr>
              <w:t>1.2. Trẻ nói được điều bé thích,, không thích, những việc gì bé có thể làm được.</w:t>
            </w:r>
          </w:p>
        </w:tc>
      </w:tr>
      <w:tr w:rsidR="005C27EE" w14:paraId="65E36D36" w14:textId="77777777" w:rsidTr="006858AB">
        <w:trPr>
          <w:trHeight w:val="708"/>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6" w:type="dxa"/>
              <w:left w:w="42" w:type="dxa"/>
              <w:bottom w:w="0" w:type="dxa"/>
              <w:right w:w="42" w:type="dxa"/>
            </w:tcMar>
          </w:tcPr>
          <w:p w14:paraId="6574D71F" w14:textId="77777777" w:rsidR="005C27EE" w:rsidRDefault="005C27EE" w:rsidP="006858AB"/>
          <w:p w14:paraId="4E6DC063" w14:textId="77777777" w:rsidR="005C27EE" w:rsidRDefault="005C27EE" w:rsidP="006858AB">
            <w:pPr>
              <w:ind w:left="164"/>
            </w:pPr>
            <w:r w:rsidRPr="005F5BB6">
              <w:t>- Có một số phẩm chất cá nhân: mạnh dạn, tự tin, tự lực.</w:t>
            </w: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637A8708" w14:textId="77777777" w:rsidR="005C27EE" w:rsidRDefault="005C27EE" w:rsidP="006858AB">
            <w:pPr>
              <w:rPr>
                <w:b/>
              </w:rPr>
            </w:pPr>
            <w:r>
              <w:t>  2.</w:t>
            </w:r>
            <w:r>
              <w:rPr>
                <w:b/>
              </w:rPr>
              <w:t>Thể hiện sự tự tin, tự lực</w:t>
            </w:r>
          </w:p>
          <w:p w14:paraId="6E9B1B6A" w14:textId="77777777" w:rsidR="005C27EE" w:rsidRDefault="005C27EE" w:rsidP="006858AB">
            <w:pPr>
              <w:rPr>
                <w:shd w:val="clear" w:color="auto" w:fill="FFFFFF"/>
              </w:rPr>
            </w:pPr>
            <w:r>
              <w:rPr>
                <w:shd w:val="clear" w:color="auto" w:fill="FFFFFF"/>
              </w:rPr>
              <w:t>2.1. Tự chọn đồ chơi, trò chơi theo ý thích.</w:t>
            </w:r>
          </w:p>
          <w:p w14:paraId="4F77A5B9" w14:textId="77777777" w:rsidR="005C27EE" w:rsidRDefault="005C27EE" w:rsidP="006858AB">
            <w:pPr>
              <w:rPr>
                <w:shd w:val="clear" w:color="auto" w:fill="FFFFFF"/>
              </w:rPr>
            </w:pPr>
            <w:r>
              <w:rPr>
                <w:shd w:val="clear" w:color="auto" w:fill="FFFFFF"/>
              </w:rPr>
              <w:t>2.2. Cố gắng hoàn thành công việc được giao (trực nhật, dọn đồ chơi).</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3C1D798F" w14:textId="77777777" w:rsidR="005C27EE" w:rsidRDefault="005C27EE" w:rsidP="006858AB">
            <w:r>
              <w:t> </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51CD2423" w14:textId="77777777" w:rsidR="005C27EE" w:rsidRDefault="005C27EE" w:rsidP="006858AB">
            <w:r>
              <w:t> </w:t>
            </w:r>
          </w:p>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45F02D9A" w14:textId="77777777" w:rsidR="005C27EE" w:rsidRDefault="005C27EE" w:rsidP="006858AB">
            <w:pPr>
              <w:rPr>
                <w:b/>
              </w:rPr>
            </w:pPr>
            <w:r>
              <w:t xml:space="preserve"> 2. </w:t>
            </w:r>
            <w:r>
              <w:rPr>
                <w:b/>
                <w:bCs/>
              </w:rPr>
              <w:t>Trẻ thể hiện sự tự tin, tự lực</w:t>
            </w:r>
          </w:p>
          <w:p w14:paraId="2A125373" w14:textId="77777777" w:rsidR="005C27EE" w:rsidRDefault="005C27EE" w:rsidP="006858AB">
            <w:pPr>
              <w:rPr>
                <w:shd w:val="clear" w:color="auto" w:fill="FFFFFF"/>
              </w:rPr>
            </w:pPr>
            <w:r>
              <w:rPr>
                <w:shd w:val="clear" w:color="auto" w:fill="FFFFFF"/>
              </w:rPr>
              <w:t>2.1. Trẻ biết tự chọn đồ chơi, trò chơi theo ý thích.</w:t>
            </w:r>
          </w:p>
          <w:p w14:paraId="1C1828D6" w14:textId="77777777" w:rsidR="005C27EE" w:rsidRDefault="005C27EE" w:rsidP="006858AB">
            <w:pPr>
              <w:rPr>
                <w:shd w:val="clear" w:color="auto" w:fill="FFFFFF"/>
              </w:rPr>
            </w:pPr>
            <w:r>
              <w:rPr>
                <w:shd w:val="clear" w:color="auto" w:fill="FFFFFF"/>
              </w:rPr>
              <w:t>2.2. Trẻ cố gắng hoàn thành công việc được giao (trực nhật, dọn đồ chơi).</w:t>
            </w:r>
          </w:p>
        </w:tc>
      </w:tr>
      <w:tr w:rsidR="005C27EE" w14:paraId="0EF88772" w14:textId="77777777" w:rsidTr="006858AB">
        <w:trPr>
          <w:trHeight w:val="708"/>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6" w:type="dxa"/>
              <w:left w:w="42" w:type="dxa"/>
              <w:bottom w:w="0" w:type="dxa"/>
              <w:right w:w="42" w:type="dxa"/>
            </w:tcMar>
          </w:tcPr>
          <w:p w14:paraId="60E197CB" w14:textId="77777777" w:rsidR="005C27EE" w:rsidRDefault="005C27EE" w:rsidP="006858AB">
            <w:pPr>
              <w:ind w:left="164"/>
            </w:pPr>
            <w:r>
              <w:t xml:space="preserve">- Có khả năng nhận biết và thể hiện tình cảm với con người, </w:t>
            </w:r>
            <w:r>
              <w:lastRenderedPageBreak/>
              <w:t>sự vật hiện tượng xung quanh</w:t>
            </w: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49892528" w14:textId="77777777" w:rsidR="005C27EE" w:rsidRDefault="005C27EE" w:rsidP="006858AB">
            <w:pPr>
              <w:rPr>
                <w:b/>
              </w:rPr>
            </w:pPr>
            <w:r>
              <w:rPr>
                <w:b/>
              </w:rPr>
              <w:lastRenderedPageBreak/>
              <w:t>3. Nhận biết và thể hiện cảm xúc, tình cảm với con người, sự vật, hiện tượng xung quanh</w:t>
            </w:r>
          </w:p>
          <w:p w14:paraId="2D634447" w14:textId="77777777" w:rsidR="005C27EE" w:rsidRDefault="005C27EE" w:rsidP="006858AB">
            <w:pPr>
              <w:rPr>
                <w:shd w:val="clear" w:color="auto" w:fill="FFFFFF"/>
              </w:rPr>
            </w:pPr>
            <w:r>
              <w:rPr>
                <w:b/>
              </w:rPr>
              <w:lastRenderedPageBreak/>
              <w:t xml:space="preserve">3.1. </w:t>
            </w:r>
            <w:r>
              <w:rPr>
                <w:shd w:val="clear" w:color="auto" w:fill="FFFFFF"/>
              </w:rPr>
              <w:t>Nhận biết cảm xúc vui, buồn, sợ hãi, tức giận, ngạc nhiên qua nét mặt, lời nói, cử chỉ, qua tranh, ảnh.</w:t>
            </w:r>
          </w:p>
          <w:p w14:paraId="543F1BFA" w14:textId="77777777" w:rsidR="005C27EE" w:rsidRDefault="005C27EE" w:rsidP="006858AB">
            <w:pPr>
              <w:rPr>
                <w:shd w:val="clear" w:color="auto" w:fill="FFFFFF"/>
              </w:rPr>
            </w:pPr>
            <w:r>
              <w:rPr>
                <w:shd w:val="clear" w:color="auto" w:fill="FFFFFF"/>
              </w:rPr>
              <w:t>3.2. Biết biểu lộ một số cảm xúc: vui, buồn, sợ hãi, tức giận, ngạc nhiên.</w:t>
            </w:r>
          </w:p>
          <w:p w14:paraId="14212AE7" w14:textId="77777777" w:rsidR="005C27EE" w:rsidRDefault="005C27EE" w:rsidP="006858AB">
            <w:pPr>
              <w:rPr>
                <w:shd w:val="clear" w:color="auto" w:fill="FFFFFF"/>
              </w:rPr>
            </w:pPr>
            <w:r>
              <w:rPr>
                <w:shd w:val="clear" w:color="auto" w:fill="FFFFFF"/>
              </w:rPr>
              <w:t>3.3. Nhận ra hình ảnh Bác Hồ, lăng Bác Hồ.</w:t>
            </w:r>
          </w:p>
          <w:p w14:paraId="577794AB" w14:textId="77777777" w:rsidR="005C27EE" w:rsidRDefault="005C27EE" w:rsidP="006858AB">
            <w:pPr>
              <w:rPr>
                <w:shd w:val="clear" w:color="auto" w:fill="FFFFFF"/>
              </w:rPr>
            </w:pPr>
            <w:r>
              <w:rPr>
                <w:shd w:val="clear" w:color="auto" w:fill="FFFFFF"/>
              </w:rPr>
              <w:t>3.4. Thể hiện tình cảm đối với Bác Hồ qua hát, đọc thơ, cùng cô kể chuyện về Bác Hồ.</w:t>
            </w:r>
          </w:p>
          <w:p w14:paraId="218F392B" w14:textId="77777777" w:rsidR="005C27EE" w:rsidRDefault="005C27EE" w:rsidP="006858AB">
            <w:pPr>
              <w:rPr>
                <w:b/>
              </w:rPr>
            </w:pPr>
            <w:r>
              <w:rPr>
                <w:shd w:val="clear" w:color="auto" w:fill="FFFFFF"/>
              </w:rPr>
              <w:t>3.5. Biết một vài cảnh đẹp, lễ hội quê hương, đất nước.</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0E90E052" w14:textId="77777777" w:rsidR="005C27EE" w:rsidRDefault="005C27EE" w:rsidP="006858AB"/>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66FA5805" w14:textId="77777777" w:rsidR="005C27EE" w:rsidRDefault="005C27EE" w:rsidP="006858AB"/>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2D0F946E" w14:textId="77777777" w:rsidR="005C27EE" w:rsidRDefault="005C27EE" w:rsidP="006858AB">
            <w:pPr>
              <w:rPr>
                <w:b/>
              </w:rPr>
            </w:pPr>
            <w:r>
              <w:rPr>
                <w:b/>
              </w:rPr>
              <w:t xml:space="preserve">3. </w:t>
            </w:r>
            <w:r>
              <w:rPr>
                <w:b/>
                <w:bCs/>
              </w:rPr>
              <w:t>Trẻ nhận biết và thể hiện cảm xúc, tình cảm với con người, sự vật, hiện tượng xung quanh</w:t>
            </w:r>
          </w:p>
          <w:p w14:paraId="49BE06EB" w14:textId="77777777" w:rsidR="005C27EE" w:rsidRDefault="005C27EE" w:rsidP="006858AB">
            <w:pPr>
              <w:rPr>
                <w:shd w:val="clear" w:color="auto" w:fill="FFFFFF"/>
              </w:rPr>
            </w:pPr>
            <w:r>
              <w:rPr>
                <w:b/>
              </w:rPr>
              <w:lastRenderedPageBreak/>
              <w:t xml:space="preserve">3.1. </w:t>
            </w:r>
            <w:r>
              <w:t>Trẻ n</w:t>
            </w:r>
            <w:r>
              <w:rPr>
                <w:shd w:val="clear" w:color="auto" w:fill="FFFFFF"/>
              </w:rPr>
              <w:t>hận biết cảm xúc vui, buồn, sợ hãi, tức giận, ngạc nhiên qua nét mặt, lời nói, cử chỉ, qua tranh, ảnh.</w:t>
            </w:r>
          </w:p>
          <w:p w14:paraId="1A1C3FBD" w14:textId="77777777" w:rsidR="005C27EE" w:rsidRDefault="005C27EE" w:rsidP="006858AB">
            <w:pPr>
              <w:rPr>
                <w:shd w:val="clear" w:color="auto" w:fill="FFFFFF"/>
              </w:rPr>
            </w:pPr>
            <w:r>
              <w:rPr>
                <w:shd w:val="clear" w:color="auto" w:fill="FFFFFF"/>
              </w:rPr>
              <w:t xml:space="preserve">3.2. </w:t>
            </w:r>
            <w:r>
              <w:t>Trẻ b</w:t>
            </w:r>
            <w:r>
              <w:rPr>
                <w:shd w:val="clear" w:color="auto" w:fill="FFFFFF"/>
              </w:rPr>
              <w:t>iết biểu lộ một số cảm xúc: vui, buồn, sợ hãi, tức giận, ngạc nhiên.</w:t>
            </w:r>
          </w:p>
          <w:p w14:paraId="48C5EB62" w14:textId="77777777" w:rsidR="005C27EE" w:rsidRDefault="005C27EE" w:rsidP="006858AB">
            <w:pPr>
              <w:rPr>
                <w:shd w:val="clear" w:color="auto" w:fill="FFFFFF"/>
              </w:rPr>
            </w:pPr>
            <w:r>
              <w:rPr>
                <w:shd w:val="clear" w:color="auto" w:fill="FFFFFF"/>
              </w:rPr>
              <w:t xml:space="preserve">3.3. </w:t>
            </w:r>
            <w:r>
              <w:t>Trẻ</w:t>
            </w:r>
            <w:r>
              <w:rPr>
                <w:shd w:val="clear" w:color="auto" w:fill="FFFFFF"/>
              </w:rPr>
              <w:t xml:space="preserve"> nhận ra hình ảnh Bác Hồ, lăng Bác Hồ.</w:t>
            </w:r>
          </w:p>
          <w:p w14:paraId="6BE3F181" w14:textId="77777777" w:rsidR="005C27EE" w:rsidRDefault="005C27EE" w:rsidP="006858AB">
            <w:pPr>
              <w:rPr>
                <w:shd w:val="clear" w:color="auto" w:fill="FFFFFF"/>
              </w:rPr>
            </w:pPr>
            <w:r>
              <w:rPr>
                <w:shd w:val="clear" w:color="auto" w:fill="FFFFFF"/>
              </w:rPr>
              <w:t xml:space="preserve">3.4. </w:t>
            </w:r>
            <w:r>
              <w:t>Trẻ</w:t>
            </w:r>
            <w:r>
              <w:rPr>
                <w:shd w:val="clear" w:color="auto" w:fill="FFFFFF"/>
              </w:rPr>
              <w:t xml:space="preserve"> thể hiện tình cảm đối với Bác Hồ qua hát, đọc thơ, cùng cô kể chuyện về Bác Hồ.</w:t>
            </w:r>
          </w:p>
          <w:p w14:paraId="22B4D914" w14:textId="77777777" w:rsidR="005C27EE" w:rsidRDefault="005C27EE" w:rsidP="006858AB">
            <w:r>
              <w:rPr>
                <w:shd w:val="clear" w:color="auto" w:fill="FFFFFF"/>
              </w:rPr>
              <w:t xml:space="preserve">3.5. </w:t>
            </w:r>
            <w:r>
              <w:t>Trẻ</w:t>
            </w:r>
            <w:r>
              <w:rPr>
                <w:shd w:val="clear" w:color="auto" w:fill="FFFFFF"/>
              </w:rPr>
              <w:t xml:space="preserve"> biết một vài cảnh đẹp, lễ hội quê hương, đất nước.</w:t>
            </w:r>
          </w:p>
        </w:tc>
      </w:tr>
      <w:tr w:rsidR="005C27EE" w14:paraId="56D6BF7D" w14:textId="77777777" w:rsidTr="006858AB">
        <w:trPr>
          <w:trHeight w:val="708"/>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C5E0B3" w:themeFill="accent6" w:themeFillTint="66"/>
            <w:tcMar>
              <w:top w:w="6" w:type="dxa"/>
              <w:left w:w="42" w:type="dxa"/>
              <w:bottom w:w="0" w:type="dxa"/>
              <w:right w:w="42" w:type="dxa"/>
            </w:tcMar>
          </w:tcPr>
          <w:p w14:paraId="6F70D636" w14:textId="77777777" w:rsidR="005C27EE" w:rsidRDefault="005C27EE" w:rsidP="006858AB">
            <w:pPr>
              <w:ind w:left="704"/>
              <w:rPr>
                <w:b/>
              </w:rPr>
            </w:pPr>
            <w:r>
              <w:rPr>
                <w:b/>
                <w:color w:val="FF0000"/>
                <w:sz w:val="32"/>
                <w:szCs w:val="32"/>
              </w:rPr>
              <w:lastRenderedPageBreak/>
              <w:t xml:space="preserve"> b./ Phát triển kỹ năng xã hội </w:t>
            </w:r>
          </w:p>
        </w:tc>
      </w:tr>
      <w:tr w:rsidR="005C27EE" w14:paraId="0AF58E63" w14:textId="77777777" w:rsidTr="006858AB">
        <w:trPr>
          <w:trHeight w:val="708"/>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6" w:type="dxa"/>
              <w:left w:w="42" w:type="dxa"/>
              <w:bottom w:w="0" w:type="dxa"/>
              <w:right w:w="42" w:type="dxa"/>
            </w:tcMar>
          </w:tcPr>
          <w:p w14:paraId="077D1194" w14:textId="77777777" w:rsidR="005C27EE" w:rsidRDefault="005C27EE" w:rsidP="006858AB"/>
          <w:p w14:paraId="64181535" w14:textId="77777777" w:rsidR="005C27EE" w:rsidRDefault="005C27EE" w:rsidP="006858AB">
            <w:r>
              <w:t>Thực hiện một số quy tắc, quy định trong sinh hoạt ở gia đình, trường lớp mầm non, cộng đồng gần gũi</w:t>
            </w:r>
          </w:p>
          <w:p w14:paraId="0AF2862C" w14:textId="77777777" w:rsidR="005C27EE" w:rsidRDefault="005C27EE" w:rsidP="006858AB"/>
          <w:p w14:paraId="1511F963" w14:textId="77777777" w:rsidR="005C27EE" w:rsidRDefault="005C27EE" w:rsidP="006858AB"/>
          <w:p w14:paraId="6D9915AA" w14:textId="77777777" w:rsidR="005C27EE" w:rsidRDefault="005C27EE" w:rsidP="006858AB"/>
          <w:p w14:paraId="24E11EA2" w14:textId="77777777" w:rsidR="005C27EE" w:rsidRDefault="005C27EE" w:rsidP="006858AB"/>
          <w:p w14:paraId="6B60FAB3" w14:textId="77777777" w:rsidR="005C27EE" w:rsidRDefault="005C27EE" w:rsidP="006858AB"/>
          <w:p w14:paraId="027E9AAB" w14:textId="77777777" w:rsidR="005C27EE" w:rsidRDefault="005C27EE" w:rsidP="006858AB"/>
          <w:p w14:paraId="4E004C7D" w14:textId="77777777" w:rsidR="005C27EE" w:rsidRDefault="005C27EE" w:rsidP="006858AB"/>
          <w:p w14:paraId="7C83445B" w14:textId="77777777" w:rsidR="005C27EE" w:rsidRDefault="005C27EE" w:rsidP="006858AB">
            <w:r>
              <w:t>Có một số kỹ năng sống: Tôn trọng, hợp tác , thân thiện, quan tâm, chia sẻ</w:t>
            </w: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52E24BF2" w14:textId="77777777" w:rsidR="005C27EE" w:rsidRDefault="005C27EE" w:rsidP="006858AB">
            <w:pPr>
              <w:rPr>
                <w:b/>
              </w:rPr>
            </w:pPr>
            <w:r>
              <w:rPr>
                <w:b/>
              </w:rPr>
              <w:lastRenderedPageBreak/>
              <w:t xml:space="preserve">4. Hành vi và quy tắc ứng xử của xã hội </w:t>
            </w:r>
          </w:p>
          <w:p w14:paraId="4E886A8A" w14:textId="77777777" w:rsidR="005C27EE" w:rsidRDefault="005C27EE" w:rsidP="006858AB">
            <w:pPr>
              <w:rPr>
                <w:b/>
              </w:rPr>
            </w:pPr>
            <w:r>
              <w:rPr>
                <w:b/>
              </w:rPr>
              <w:t xml:space="preserve">4.1. </w:t>
            </w:r>
            <w:r>
              <w:rPr>
                <w:shd w:val="clear" w:color="auto" w:fill="FFFFFF"/>
              </w:rPr>
              <w:t>Thực hiện được một số quy định ở lớp và gia đình: Sau khi chơi biết cất đồ chơi vào nơi quy định, giờ ngủ không làm ồn, vâng lời ông bà, bố mẹ.</w:t>
            </w:r>
          </w:p>
          <w:p w14:paraId="626C11FD" w14:textId="77777777" w:rsidR="005C27EE" w:rsidRDefault="005C27EE" w:rsidP="006858AB">
            <w:pPr>
              <w:rPr>
                <w:shd w:val="clear" w:color="auto" w:fill="FFFFFF"/>
              </w:rPr>
            </w:pPr>
            <w:r>
              <w:rPr>
                <w:b/>
              </w:rPr>
              <w:t xml:space="preserve">4.2. </w:t>
            </w:r>
            <w:r>
              <w:rPr>
                <w:shd w:val="clear" w:color="auto" w:fill="FFFFFF"/>
              </w:rPr>
              <w:t>Biết nói lời cảm ơn, xin lỗi, chào hỏi lễ phép</w:t>
            </w:r>
          </w:p>
          <w:p w14:paraId="66FAF94A" w14:textId="77777777" w:rsidR="005C27EE" w:rsidRDefault="005C27EE" w:rsidP="006858AB">
            <w:pPr>
              <w:rPr>
                <w:shd w:val="clear" w:color="auto" w:fill="FFFFFF"/>
              </w:rPr>
            </w:pPr>
            <w:r>
              <w:rPr>
                <w:shd w:val="clear" w:color="auto" w:fill="FFFFFF"/>
              </w:rPr>
              <w:lastRenderedPageBreak/>
              <w:t>4.3. Chú ý nghe khi cô, bạn nói.</w:t>
            </w:r>
          </w:p>
          <w:p w14:paraId="453A78AE" w14:textId="77777777" w:rsidR="005C27EE" w:rsidRDefault="005C27EE" w:rsidP="006858AB">
            <w:pPr>
              <w:rPr>
                <w:shd w:val="clear" w:color="auto" w:fill="FFFFFF"/>
              </w:rPr>
            </w:pPr>
            <w:r>
              <w:rPr>
                <w:shd w:val="clear" w:color="auto" w:fill="FFFFFF"/>
              </w:rPr>
              <w:t>4.4.  Biết chờ đến lượt khi được nhắc nhở</w:t>
            </w:r>
          </w:p>
          <w:p w14:paraId="6F347B28" w14:textId="77777777" w:rsidR="005C27EE" w:rsidRDefault="005C27EE" w:rsidP="006858AB">
            <w:pPr>
              <w:rPr>
                <w:shd w:val="clear" w:color="auto" w:fill="FFFFFF"/>
              </w:rPr>
            </w:pPr>
            <w:r>
              <w:rPr>
                <w:shd w:val="clear" w:color="auto" w:fill="FFFFFF"/>
              </w:rPr>
              <w:t>4.5. Biết trao đổi, thỏa thuận với bạn để cùng thực hiện hoạt động chung (chơi, trực nhật…).</w:t>
            </w:r>
          </w:p>
          <w:p w14:paraId="4B65A677" w14:textId="77777777" w:rsidR="005C27EE" w:rsidRDefault="005C27EE" w:rsidP="006858AB">
            <w:pPr>
              <w:rPr>
                <w:shd w:val="clear" w:color="auto" w:fill="FFFFFF"/>
              </w:rPr>
            </w:pPr>
          </w:p>
          <w:p w14:paraId="15B003AB" w14:textId="77777777" w:rsidR="005C27EE" w:rsidRDefault="005C27EE" w:rsidP="006858AB">
            <w:pPr>
              <w:rPr>
                <w:shd w:val="clear" w:color="auto" w:fill="FFFFFF"/>
              </w:rPr>
            </w:pPr>
          </w:p>
          <w:p w14:paraId="1C8961D5" w14:textId="77777777" w:rsidR="005C27EE" w:rsidRDefault="005C27EE" w:rsidP="006858AB">
            <w:pPr>
              <w:rPr>
                <w:shd w:val="clear" w:color="auto" w:fill="FFFFFF"/>
              </w:rPr>
            </w:pPr>
          </w:p>
          <w:p w14:paraId="5D7AF062" w14:textId="77777777" w:rsidR="005C27EE" w:rsidRDefault="005C27EE" w:rsidP="006858AB">
            <w:pPr>
              <w:rPr>
                <w:b/>
              </w:rPr>
            </w:pPr>
            <w:r>
              <w:rPr>
                <w:b/>
              </w:rPr>
              <w:t>5. Quan tâm đến môi trường</w:t>
            </w:r>
          </w:p>
          <w:p w14:paraId="5064CECB" w14:textId="77777777" w:rsidR="005C27EE" w:rsidRDefault="005C27EE" w:rsidP="006858AB">
            <w:pPr>
              <w:rPr>
                <w:b/>
              </w:rPr>
            </w:pPr>
            <w:r>
              <w:rPr>
                <w:b/>
              </w:rPr>
              <w:t xml:space="preserve">5.1. </w:t>
            </w:r>
            <w:r>
              <w:rPr>
                <w:shd w:val="clear" w:color="auto" w:fill="FFFFFF"/>
              </w:rPr>
              <w:t>Thích chăm sóc cây, con vật thân thuộc.</w:t>
            </w:r>
          </w:p>
          <w:p w14:paraId="465E30DD" w14:textId="77777777" w:rsidR="005C27EE" w:rsidRDefault="005C27EE" w:rsidP="006858AB">
            <w:pPr>
              <w:rPr>
                <w:b/>
              </w:rPr>
            </w:pPr>
            <w:r>
              <w:rPr>
                <w:b/>
              </w:rPr>
              <w:t xml:space="preserve">5.2. </w:t>
            </w:r>
            <w:r>
              <w:rPr>
                <w:shd w:val="clear" w:color="auto" w:fill="FFFFFF"/>
              </w:rPr>
              <w:t>Bỏ rác đúng nơi quy định.</w:t>
            </w:r>
          </w:p>
          <w:p w14:paraId="26857670" w14:textId="77777777" w:rsidR="005C27EE" w:rsidRDefault="005C27EE" w:rsidP="006858AB">
            <w:pPr>
              <w:rPr>
                <w:b/>
              </w:rPr>
            </w:pPr>
            <w:r>
              <w:rPr>
                <w:b/>
              </w:rPr>
              <w:t xml:space="preserve">5.3. </w:t>
            </w:r>
            <w:r>
              <w:rPr>
                <w:shd w:val="clear" w:color="auto" w:fill="FFFFFF"/>
              </w:rPr>
              <w:t>Không bẻ cành, ngắt hoa.</w:t>
            </w:r>
          </w:p>
          <w:p w14:paraId="691D6C98" w14:textId="77777777" w:rsidR="005C27EE" w:rsidRDefault="005C27EE" w:rsidP="006858AB">
            <w:pPr>
              <w:rPr>
                <w:b/>
              </w:rPr>
            </w:pPr>
            <w:r>
              <w:rPr>
                <w:b/>
              </w:rPr>
              <w:t xml:space="preserve">5.4. </w:t>
            </w:r>
            <w:r>
              <w:rPr>
                <w:shd w:val="clear" w:color="auto" w:fill="FFFFFF"/>
              </w:rPr>
              <w:t>Không để tràn nước khi rửa tay, tắt quạt, tắt điện khi ra khỏi phòng.</w:t>
            </w:r>
          </w:p>
          <w:p w14:paraId="28DBEF1E" w14:textId="77777777" w:rsidR="005C27EE" w:rsidRDefault="005C27EE" w:rsidP="006858AB">
            <w:pPr>
              <w:rPr>
                <w:b/>
              </w:rPr>
            </w:pP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18711AF5" w14:textId="77777777" w:rsidR="005C27EE" w:rsidRDefault="005C27EE" w:rsidP="006858AB">
            <w:pPr>
              <w:ind w:left="60"/>
            </w:pPr>
            <w:r>
              <w:rPr>
                <w:color w:val="FF0000"/>
              </w:rPr>
              <w:lastRenderedPageBreak/>
              <w:t xml:space="preserve"> </w:t>
            </w:r>
            <w:r>
              <w:t>Thực hiện một số quy tắc, quy định trong sinh hoạt ở gia đình, trường lớp mầm non</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4623E04D" w14:textId="77777777" w:rsidR="005C27EE" w:rsidRDefault="005C27EE" w:rsidP="006858AB"/>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6960C5C2" w14:textId="77777777" w:rsidR="005C27EE" w:rsidRDefault="005C27EE" w:rsidP="006858AB">
            <w:pPr>
              <w:ind w:left="720" w:hanging="720"/>
              <w:rPr>
                <w:b/>
              </w:rPr>
            </w:pPr>
            <w:r>
              <w:rPr>
                <w:b/>
              </w:rPr>
              <w:t xml:space="preserve">4. </w:t>
            </w:r>
            <w:r>
              <w:rPr>
                <w:b/>
                <w:bCs/>
              </w:rPr>
              <w:t>Trẻ thực hiện được hành vi và quy tắc ứ</w:t>
            </w:r>
            <w:r>
              <w:rPr>
                <w:b/>
              </w:rPr>
              <w:t xml:space="preserve">ng xử của xã hội </w:t>
            </w:r>
          </w:p>
          <w:p w14:paraId="408F90DF" w14:textId="77777777" w:rsidR="005C27EE" w:rsidRDefault="005C27EE" w:rsidP="006858AB">
            <w:pPr>
              <w:rPr>
                <w:b/>
              </w:rPr>
            </w:pPr>
            <w:r>
              <w:rPr>
                <w:b/>
              </w:rPr>
              <w:t xml:space="preserve">4.1. </w:t>
            </w:r>
            <w:r>
              <w:t>Trẻ</w:t>
            </w:r>
            <w:r>
              <w:rPr>
                <w:shd w:val="clear" w:color="auto" w:fill="FFFFFF"/>
              </w:rPr>
              <w:t xml:space="preserve"> thực hiện được một số quy định ở lớp và gia đình: Sau khi chơi biết cất đồ chơi vào nơi quy định, giờ ngủ không làm ồn, vâng lời ông bà, bố mẹ.</w:t>
            </w:r>
          </w:p>
          <w:p w14:paraId="5EB59C58" w14:textId="77777777" w:rsidR="005C27EE" w:rsidRDefault="005C27EE" w:rsidP="006858AB">
            <w:pPr>
              <w:rPr>
                <w:shd w:val="clear" w:color="auto" w:fill="FFFFFF"/>
              </w:rPr>
            </w:pPr>
            <w:r>
              <w:rPr>
                <w:b/>
              </w:rPr>
              <w:t>4.2.</w:t>
            </w:r>
            <w:r>
              <w:t xml:space="preserve"> Trẻ</w:t>
            </w:r>
            <w:r>
              <w:rPr>
                <w:b/>
              </w:rPr>
              <w:t xml:space="preserve"> </w:t>
            </w:r>
            <w:r>
              <w:rPr>
                <w:bCs/>
              </w:rPr>
              <w:t>b</w:t>
            </w:r>
            <w:r>
              <w:rPr>
                <w:shd w:val="clear" w:color="auto" w:fill="FFFFFF"/>
              </w:rPr>
              <w:t>iết nói lời cảm ơn, xin lỗi, chào hỏi lễ phép</w:t>
            </w:r>
          </w:p>
          <w:p w14:paraId="783BB3EE" w14:textId="77777777" w:rsidR="005C27EE" w:rsidRDefault="005C27EE" w:rsidP="006858AB">
            <w:pPr>
              <w:rPr>
                <w:shd w:val="clear" w:color="auto" w:fill="FFFFFF"/>
              </w:rPr>
            </w:pPr>
            <w:r>
              <w:rPr>
                <w:shd w:val="clear" w:color="auto" w:fill="FFFFFF"/>
              </w:rPr>
              <w:lastRenderedPageBreak/>
              <w:t>4.3.</w:t>
            </w:r>
            <w:r>
              <w:t xml:space="preserve"> Trẻ</w:t>
            </w:r>
            <w:r>
              <w:rPr>
                <w:shd w:val="clear" w:color="auto" w:fill="FFFFFF"/>
              </w:rPr>
              <w:t xml:space="preserve"> chú ý nghe khi cô, bạn nói.</w:t>
            </w:r>
          </w:p>
          <w:p w14:paraId="2572BB1B" w14:textId="77777777" w:rsidR="005C27EE" w:rsidRDefault="005C27EE" w:rsidP="006858AB">
            <w:pPr>
              <w:rPr>
                <w:shd w:val="clear" w:color="auto" w:fill="FFFFFF"/>
              </w:rPr>
            </w:pPr>
            <w:r>
              <w:rPr>
                <w:shd w:val="clear" w:color="auto" w:fill="FFFFFF"/>
              </w:rPr>
              <w:t>4.4.  </w:t>
            </w:r>
            <w:r>
              <w:t>Trẻ</w:t>
            </w:r>
            <w:r>
              <w:rPr>
                <w:shd w:val="clear" w:color="auto" w:fill="FFFFFF"/>
              </w:rPr>
              <w:t xml:space="preserve"> biết chờ đến lượt khi được nhắc nhở</w:t>
            </w:r>
          </w:p>
          <w:p w14:paraId="3D80C836" w14:textId="77777777" w:rsidR="005C27EE" w:rsidRDefault="005C27EE" w:rsidP="006858AB">
            <w:pPr>
              <w:rPr>
                <w:shd w:val="clear" w:color="auto" w:fill="FFFFFF"/>
              </w:rPr>
            </w:pPr>
            <w:r>
              <w:rPr>
                <w:shd w:val="clear" w:color="auto" w:fill="FFFFFF"/>
              </w:rPr>
              <w:t xml:space="preserve">4.5. </w:t>
            </w:r>
            <w:r>
              <w:t>Trẻ</w:t>
            </w:r>
            <w:r>
              <w:rPr>
                <w:shd w:val="clear" w:color="auto" w:fill="FFFFFF"/>
              </w:rPr>
              <w:t xml:space="preserve"> biết trao đổi, thỏa thuận với bạn để cùng thực hiện hoạt động chung (chơi, trực nhật…).</w:t>
            </w:r>
          </w:p>
          <w:p w14:paraId="108D8B73" w14:textId="77777777" w:rsidR="005C27EE" w:rsidRDefault="005C27EE" w:rsidP="006858AB">
            <w:pPr>
              <w:rPr>
                <w:shd w:val="clear" w:color="auto" w:fill="FFFFFF"/>
              </w:rPr>
            </w:pPr>
          </w:p>
          <w:p w14:paraId="212B675D" w14:textId="77777777" w:rsidR="005C27EE" w:rsidRDefault="005C27EE" w:rsidP="006858AB">
            <w:pPr>
              <w:rPr>
                <w:shd w:val="clear" w:color="auto" w:fill="FFFFFF"/>
              </w:rPr>
            </w:pPr>
          </w:p>
          <w:p w14:paraId="19291130" w14:textId="77777777" w:rsidR="005C27EE" w:rsidRDefault="005C27EE" w:rsidP="006858AB">
            <w:pPr>
              <w:rPr>
                <w:b/>
              </w:rPr>
            </w:pPr>
            <w:r>
              <w:t>Trẻ có một số kỹ năng sống: Tôn trọng, hợp tác , thân thiện, quan tâm, chia sẽ. Trẻ</w:t>
            </w:r>
            <w:r>
              <w:rPr>
                <w:b/>
              </w:rPr>
              <w:t xml:space="preserve"> Quan tâm đến môi trường</w:t>
            </w:r>
          </w:p>
          <w:p w14:paraId="57850CF8" w14:textId="77777777" w:rsidR="005C27EE" w:rsidRDefault="005C27EE" w:rsidP="006858AB">
            <w:pPr>
              <w:rPr>
                <w:b/>
              </w:rPr>
            </w:pPr>
            <w:r>
              <w:rPr>
                <w:b/>
              </w:rPr>
              <w:t xml:space="preserve">5.1. </w:t>
            </w:r>
            <w:r>
              <w:t>Trẻ</w:t>
            </w:r>
            <w:r>
              <w:rPr>
                <w:shd w:val="clear" w:color="auto" w:fill="FFFFFF"/>
              </w:rPr>
              <w:t xml:space="preserve"> thích chăm sóc cây, con vật thân thuộc.</w:t>
            </w:r>
          </w:p>
          <w:p w14:paraId="264F5838" w14:textId="77777777" w:rsidR="005C27EE" w:rsidRDefault="005C27EE" w:rsidP="006858AB">
            <w:pPr>
              <w:rPr>
                <w:b/>
              </w:rPr>
            </w:pPr>
            <w:r>
              <w:rPr>
                <w:b/>
              </w:rPr>
              <w:t xml:space="preserve">5.2. </w:t>
            </w:r>
            <w:r>
              <w:t>Trẻ</w:t>
            </w:r>
            <w:r>
              <w:rPr>
                <w:shd w:val="clear" w:color="auto" w:fill="FFFFFF"/>
              </w:rPr>
              <w:t xml:space="preserve"> bỏ rác đúng nơi quy định.</w:t>
            </w:r>
          </w:p>
          <w:p w14:paraId="4CF812D1" w14:textId="77777777" w:rsidR="005C27EE" w:rsidRDefault="005C27EE" w:rsidP="006858AB">
            <w:pPr>
              <w:rPr>
                <w:bCs/>
              </w:rPr>
            </w:pPr>
            <w:r>
              <w:rPr>
                <w:b/>
              </w:rPr>
              <w:t>5.3.</w:t>
            </w:r>
            <w:r>
              <w:t xml:space="preserve"> Trẻ</w:t>
            </w:r>
            <w:r>
              <w:rPr>
                <w:bCs/>
              </w:rPr>
              <w:t xml:space="preserve"> k</w:t>
            </w:r>
            <w:r>
              <w:rPr>
                <w:bCs/>
                <w:shd w:val="clear" w:color="auto" w:fill="FFFFFF"/>
              </w:rPr>
              <w:t>hông bẻ cành, ngắt hoa.</w:t>
            </w:r>
          </w:p>
          <w:p w14:paraId="63F6B7C9" w14:textId="77777777" w:rsidR="005C27EE" w:rsidRDefault="005C27EE" w:rsidP="006858AB">
            <w:pPr>
              <w:rPr>
                <w:b/>
              </w:rPr>
            </w:pPr>
            <w:r>
              <w:rPr>
                <w:bCs/>
              </w:rPr>
              <w:t>5.4. Trẻ k</w:t>
            </w:r>
            <w:r>
              <w:rPr>
                <w:bCs/>
                <w:shd w:val="clear" w:color="auto" w:fill="FFFFFF"/>
              </w:rPr>
              <w:t>hô</w:t>
            </w:r>
            <w:r>
              <w:rPr>
                <w:shd w:val="clear" w:color="auto" w:fill="FFFFFF"/>
              </w:rPr>
              <w:t>ng để tràn nước khi rửa tay, tắt quạt, tắt điện khi ra khỏi phòng.</w:t>
            </w:r>
          </w:p>
        </w:tc>
      </w:tr>
      <w:tr w:rsidR="005C27EE" w14:paraId="61985DE7" w14:textId="77777777" w:rsidTr="006858AB">
        <w:trPr>
          <w:trHeight w:val="537"/>
        </w:trPr>
        <w:tc>
          <w:tcPr>
            <w:tcW w:w="14130" w:type="dxa"/>
            <w:gridSpan w:val="5"/>
            <w:tcBorders>
              <w:top w:val="single" w:sz="6" w:space="0" w:color="9E9E9E"/>
              <w:left w:val="single" w:sz="6" w:space="0" w:color="9E9E9E"/>
              <w:bottom w:val="single" w:sz="6" w:space="0" w:color="9E9E9E"/>
              <w:right w:val="single" w:sz="6" w:space="0" w:color="9E9E9E"/>
            </w:tcBorders>
            <w:shd w:val="clear" w:color="auto" w:fill="C5E0B3" w:themeFill="accent6" w:themeFillTint="66"/>
            <w:tcMar>
              <w:top w:w="6" w:type="dxa"/>
              <w:left w:w="42" w:type="dxa"/>
              <w:bottom w:w="0" w:type="dxa"/>
              <w:right w:w="42" w:type="dxa"/>
            </w:tcMar>
            <w:vAlign w:val="center"/>
          </w:tcPr>
          <w:p w14:paraId="096422D1" w14:textId="77777777" w:rsidR="005C27EE" w:rsidRDefault="005C27EE" w:rsidP="006858AB">
            <w:pPr>
              <w:ind w:left="704"/>
              <w:rPr>
                <w:b/>
                <w:bCs/>
                <w:color w:val="C00000"/>
              </w:rPr>
            </w:pPr>
            <w:r>
              <w:rPr>
                <w:b/>
                <w:bCs/>
                <w:color w:val="C00000"/>
              </w:rPr>
              <w:lastRenderedPageBreak/>
              <w:t>V./ GIÁO DỤC PHÁT TRIỂN THẨM MỸ</w:t>
            </w:r>
          </w:p>
        </w:tc>
      </w:tr>
      <w:tr w:rsidR="005C27EE" w14:paraId="64C47D86" w14:textId="77777777" w:rsidTr="006858AB">
        <w:trPr>
          <w:trHeight w:val="708"/>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6" w:type="dxa"/>
              <w:left w:w="42" w:type="dxa"/>
              <w:bottom w:w="0" w:type="dxa"/>
              <w:right w:w="42" w:type="dxa"/>
            </w:tcMar>
          </w:tcPr>
          <w:p w14:paraId="2D5746AE" w14:textId="77777777" w:rsidR="005C27EE" w:rsidRDefault="005C27EE" w:rsidP="006858AB">
            <w:r>
              <w:lastRenderedPageBreak/>
              <w:t xml:space="preserve">- Có khả năng cảm nhận vẻ đẹp trong thiên nhiên, cuộc sống và trong tác phẩm nghệ thuật </w:t>
            </w:r>
          </w:p>
          <w:p w14:paraId="083F39EF" w14:textId="77777777" w:rsidR="005C27EE" w:rsidRDefault="005C27EE" w:rsidP="006858AB"/>
          <w:p w14:paraId="7C9E4C8E" w14:textId="77777777" w:rsidR="005C27EE" w:rsidRDefault="005C27EE" w:rsidP="006858AB"/>
          <w:p w14:paraId="5FEBCF68" w14:textId="77777777" w:rsidR="005C27EE" w:rsidRDefault="005C27EE" w:rsidP="006858AB"/>
          <w:p w14:paraId="7480B14E" w14:textId="77777777" w:rsidR="005C27EE" w:rsidRDefault="005C27EE" w:rsidP="006858AB"/>
          <w:p w14:paraId="081EE617" w14:textId="77777777" w:rsidR="005C27EE" w:rsidRDefault="005C27EE" w:rsidP="006858AB"/>
          <w:p w14:paraId="246DB16F" w14:textId="77777777" w:rsidR="005C27EE" w:rsidRDefault="005C27EE" w:rsidP="006858AB"/>
          <w:p w14:paraId="1F3CC831" w14:textId="77777777" w:rsidR="005C27EE" w:rsidRDefault="005C27EE" w:rsidP="006858AB"/>
          <w:p w14:paraId="79D8C39C" w14:textId="77777777" w:rsidR="005C27EE" w:rsidRDefault="005C27EE" w:rsidP="006858AB"/>
          <w:p w14:paraId="0BD52046" w14:textId="77777777" w:rsidR="005C27EE" w:rsidRDefault="005C27EE" w:rsidP="006858AB"/>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0A43E6CA" w14:textId="77777777" w:rsidR="005C27EE" w:rsidRDefault="005C27EE" w:rsidP="006858AB">
            <w:pPr>
              <w:rPr>
                <w:b/>
              </w:rPr>
            </w:pPr>
            <w:r>
              <w:rPr>
                <w:b/>
              </w:rPr>
              <w:t xml:space="preserve">1.Cảm nhận và thể hiện cảm xúc trước vẻ đẹp của thiên nhiên, cuộc sống và các tác phẩm nghệ thuật </w:t>
            </w:r>
          </w:p>
          <w:p w14:paraId="69F98030" w14:textId="77777777" w:rsidR="005C27EE" w:rsidRDefault="005C27EE" w:rsidP="006858AB">
            <w:pPr>
              <w:numPr>
                <w:ilvl w:val="1"/>
                <w:numId w:val="7"/>
              </w:numPr>
              <w:rPr>
                <w:b/>
              </w:rPr>
            </w:pPr>
            <w:r>
              <w:rPr>
                <w:rFonts w:eastAsia="sans-serif"/>
                <w:shd w:val="clear" w:color="auto" w:fill="FFFFFF"/>
              </w:rPr>
              <w:t>Vui sướng, vỗ tay, làm động tác mô phỏng và sử dụng các từ gợi cảm nói lên cảm xúc của mình khi nghe các âm thanh gợi cảm và ngắm nhìn vẻ đẹp của các sự vật, hiện tượng</w:t>
            </w:r>
          </w:p>
          <w:p w14:paraId="23B7A31B" w14:textId="77777777" w:rsidR="005C27EE" w:rsidRDefault="005C27EE" w:rsidP="006858AB">
            <w:pPr>
              <w:numPr>
                <w:ilvl w:val="1"/>
                <w:numId w:val="7"/>
              </w:numPr>
              <w:rPr>
                <w:b/>
              </w:rPr>
            </w:pPr>
            <w:r>
              <w:rPr>
                <w:rFonts w:eastAsia="sans-serif"/>
                <w:shd w:val="clear" w:color="auto" w:fill="FFFFFF"/>
              </w:rPr>
              <w:t>Chú ý nghe, tỏ ra thích thú ( hát, vỗ tay, nhún nhảy, lắc lư) theo bài hát, bản nhạc, thích nghe và đọc thơ, đồng dao, ca dao, tục ngữ, thích nghe và kể câu chuyện</w:t>
            </w:r>
          </w:p>
          <w:p w14:paraId="56F90B57" w14:textId="77777777" w:rsidR="005C27EE" w:rsidRDefault="005C27EE" w:rsidP="006858AB">
            <w:pPr>
              <w:rPr>
                <w:b/>
              </w:rPr>
            </w:pPr>
          </w:p>
          <w:p w14:paraId="2B34DBDA" w14:textId="77777777" w:rsidR="005C27EE" w:rsidRDefault="005C27EE" w:rsidP="006858AB">
            <w:pPr>
              <w:numPr>
                <w:ilvl w:val="1"/>
                <w:numId w:val="7"/>
              </w:numPr>
              <w:rPr>
                <w:b/>
              </w:rPr>
            </w:pPr>
            <w:r>
              <w:rPr>
                <w:rFonts w:eastAsia="sans-serif"/>
                <w:shd w:val="clear" w:color="auto" w:fill="FFFFFF"/>
              </w:rPr>
              <w:t>Thích thú, ngắm nhìn, chỉ, sờ và sử dụng các từ gợi cảm nói lên cảm xúc của mình ( về màu sắc, hình dáng…) của các tác phẩm tạo hình.</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25E30C78" w14:textId="77777777" w:rsidR="005C27EE" w:rsidRDefault="005C27EE" w:rsidP="006858AB">
            <w:r>
              <w:rPr>
                <w:color w:val="FF0000"/>
              </w:rPr>
              <w:t xml:space="preserve"> </w:t>
            </w:r>
            <w:r>
              <w:t xml:space="preserve">Thể hiện cảm xúc trước cái đẹp </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12621C02" w14:textId="77777777" w:rsidR="005C27EE" w:rsidRDefault="005C27EE" w:rsidP="006858AB"/>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58D925FB" w14:textId="77777777" w:rsidR="005C27EE" w:rsidRDefault="005C27EE" w:rsidP="006858AB">
            <w:pPr>
              <w:ind w:firstLineChars="50" w:firstLine="141"/>
              <w:rPr>
                <w:b/>
              </w:rPr>
            </w:pPr>
            <w:r>
              <w:rPr>
                <w:b/>
              </w:rPr>
              <w:t xml:space="preserve">1. Trẻ Cảm nhận và thể hiện cảm xúc trước vẽ đẹp của thiên nhiên, cuộc sống và các tác phẩm nghệ thuật </w:t>
            </w:r>
          </w:p>
          <w:p w14:paraId="1D93034D" w14:textId="77777777" w:rsidR="005C27EE" w:rsidRDefault="005C27EE" w:rsidP="006858AB">
            <w:pPr>
              <w:rPr>
                <w:b/>
              </w:rPr>
            </w:pPr>
            <w:r>
              <w:rPr>
                <w:rFonts w:eastAsia="sans-serif"/>
                <w:shd w:val="clear" w:color="auto" w:fill="FFFFFF"/>
              </w:rPr>
              <w:t xml:space="preserve">1.1.Trẻ </w:t>
            </w:r>
            <w:r>
              <w:t xml:space="preserve">thể hiện được </w:t>
            </w:r>
            <w:r>
              <w:rPr>
                <w:rFonts w:eastAsia="sans-serif"/>
                <w:shd w:val="clear" w:color="auto" w:fill="FFFFFF"/>
              </w:rPr>
              <w:t xml:space="preserve"> sự vui sướng, vỗ tay, làm động tác mô phỏng và sử dụng các từ gợi cảm nói lên cảm xúc của mình khi nghe các âm thanh gợi cảm và ngắm nhìn vẻ đẹp của các sự vật, hiện tượng</w:t>
            </w:r>
          </w:p>
          <w:p w14:paraId="2BF250C7" w14:textId="77777777" w:rsidR="005C27EE" w:rsidRDefault="005C27EE" w:rsidP="006858AB">
            <w:pPr>
              <w:ind w:left="130"/>
              <w:rPr>
                <w:rFonts w:eastAsia="sans-serif"/>
                <w:shd w:val="clear" w:color="auto" w:fill="FFFFFF"/>
              </w:rPr>
            </w:pPr>
            <w:r>
              <w:rPr>
                <w:rFonts w:eastAsia="sans-serif"/>
                <w:shd w:val="clear" w:color="auto" w:fill="FFFFFF"/>
              </w:rPr>
              <w:t>1.2. Trẻ biết chú ý nghe, tỏ ra thích thú ( hát, vỗ tay, nhún nhảy, lắc lư) theo bài hát, bản nhạc, thích nghe và đọc thơ, đồng dao, ca dao, tục ngữ, thích nghe và kể câu chuyện</w:t>
            </w:r>
          </w:p>
          <w:p w14:paraId="0A11B7CA" w14:textId="77777777" w:rsidR="005C27EE" w:rsidRDefault="005C27EE" w:rsidP="006858AB">
            <w:r>
              <w:rPr>
                <w:rFonts w:eastAsia="sans-serif"/>
                <w:shd w:val="clear" w:color="auto" w:fill="FFFFFF"/>
              </w:rPr>
              <w:t xml:space="preserve">1.3.Trẻ thích thú, ngắm nhìn, chỉ, sờ và sử dụng các từ gợi cảm nói lên cảm xúc của mình ( về màu sắc, hình dáng…) của các tác phẩm tạo hình. Trẻ </w:t>
            </w:r>
            <w:r>
              <w:t>Có khả năng thể hiện cảm xúc  sáng tạo trong các hoạt động tạo hình</w:t>
            </w:r>
          </w:p>
        </w:tc>
      </w:tr>
      <w:tr w:rsidR="005C27EE" w14:paraId="616F12B0" w14:textId="77777777" w:rsidTr="006858AB">
        <w:trPr>
          <w:trHeight w:val="708"/>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6" w:type="dxa"/>
              <w:left w:w="42" w:type="dxa"/>
              <w:bottom w:w="0" w:type="dxa"/>
              <w:right w:w="42" w:type="dxa"/>
            </w:tcMar>
          </w:tcPr>
          <w:p w14:paraId="61105FE9" w14:textId="77777777" w:rsidR="005C27EE" w:rsidRDefault="005C27EE" w:rsidP="006858AB">
            <w:r>
              <w:t>Có khả năng thể hiện cảm xúc, sáng tạo trong các hoạt động tạo hình</w:t>
            </w:r>
          </w:p>
          <w:p w14:paraId="4C3C4C81" w14:textId="77777777" w:rsidR="005C27EE" w:rsidRDefault="005C27EE" w:rsidP="006858AB"/>
          <w:p w14:paraId="404FC90E" w14:textId="77777777" w:rsidR="005C27EE" w:rsidRDefault="005C27EE" w:rsidP="006858AB"/>
          <w:p w14:paraId="4FE0EFE8" w14:textId="77777777" w:rsidR="005C27EE" w:rsidRDefault="005C27EE" w:rsidP="006858AB"/>
          <w:p w14:paraId="03607E9D" w14:textId="77777777" w:rsidR="005C27EE" w:rsidRDefault="005C27EE" w:rsidP="006858AB"/>
          <w:p w14:paraId="27E5ECA8" w14:textId="77777777" w:rsidR="005C27EE" w:rsidRDefault="005C27EE" w:rsidP="006858AB"/>
          <w:p w14:paraId="3AB4B589" w14:textId="77777777" w:rsidR="005C27EE" w:rsidRDefault="005C27EE" w:rsidP="006858AB"/>
          <w:p w14:paraId="41A50DB4" w14:textId="77777777" w:rsidR="005C27EE" w:rsidRDefault="005C27EE" w:rsidP="006858AB"/>
          <w:p w14:paraId="740B906C" w14:textId="77777777" w:rsidR="005C27EE" w:rsidRDefault="005C27EE" w:rsidP="006858AB"/>
          <w:p w14:paraId="7AB07DDC" w14:textId="77777777" w:rsidR="005C27EE" w:rsidRDefault="005C27EE" w:rsidP="006858AB"/>
          <w:p w14:paraId="5FD96039" w14:textId="77777777" w:rsidR="005C27EE" w:rsidRDefault="005C27EE" w:rsidP="006858AB"/>
          <w:p w14:paraId="314D5BED" w14:textId="77777777" w:rsidR="005C27EE" w:rsidRDefault="005C27EE" w:rsidP="006858AB"/>
          <w:p w14:paraId="7FCC582E" w14:textId="77777777" w:rsidR="005C27EE" w:rsidRDefault="005C27EE" w:rsidP="006858AB"/>
          <w:p w14:paraId="5D5FC8AE" w14:textId="77777777" w:rsidR="005C27EE" w:rsidRDefault="005C27EE" w:rsidP="006858AB"/>
          <w:p w14:paraId="3EA2B1AC" w14:textId="77777777" w:rsidR="005C27EE" w:rsidRDefault="005C27EE" w:rsidP="006858AB"/>
          <w:p w14:paraId="0286F3FF" w14:textId="77777777" w:rsidR="005C27EE" w:rsidRDefault="005C27EE" w:rsidP="006858AB"/>
          <w:p w14:paraId="0E4B2F51" w14:textId="77777777" w:rsidR="005C27EE" w:rsidRDefault="005C27EE" w:rsidP="006858AB"/>
          <w:p w14:paraId="7562FA4F" w14:textId="77777777" w:rsidR="005C27EE" w:rsidRDefault="005C27EE" w:rsidP="006858AB"/>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7129AF45" w14:textId="77777777" w:rsidR="005C27EE" w:rsidRDefault="005C27EE" w:rsidP="006858AB">
            <w:pPr>
              <w:rPr>
                <w:b/>
              </w:rPr>
            </w:pPr>
            <w:r>
              <w:rPr>
                <w:b/>
              </w:rPr>
              <w:lastRenderedPageBreak/>
              <w:t xml:space="preserve">2.Một số kỷ năng trong hoạt động âm nhạc và hoạt động tạo hình </w:t>
            </w:r>
          </w:p>
          <w:p w14:paraId="6735CC98" w14:textId="77777777" w:rsidR="005C27EE" w:rsidRDefault="005C27EE" w:rsidP="006858AB">
            <w:pPr>
              <w:ind w:firstLineChars="50" w:firstLine="140"/>
              <w:rPr>
                <w:rFonts w:eastAsia="sans-serif"/>
                <w:shd w:val="clear" w:color="auto" w:fill="FFFFFF"/>
              </w:rPr>
            </w:pPr>
            <w:r>
              <w:rPr>
                <w:rFonts w:eastAsia="sans-serif"/>
                <w:shd w:val="clear" w:color="auto" w:fill="FFFFFF"/>
              </w:rPr>
              <w:lastRenderedPageBreak/>
              <w:t>2.1 Hát đúng giai điệu, lời ca, hát rõ lời và thể hiện sắc thái của bài hát qua giọng hát, nét mặt, điệu bộ</w:t>
            </w:r>
          </w:p>
          <w:p w14:paraId="15F6DE07" w14:textId="77777777" w:rsidR="005C27EE" w:rsidRDefault="005C27EE" w:rsidP="006858AB">
            <w:pPr>
              <w:ind w:firstLineChars="50" w:firstLine="140"/>
              <w:rPr>
                <w:rFonts w:eastAsia="sans-serif"/>
                <w:shd w:val="clear" w:color="auto" w:fill="FFFFFF"/>
              </w:rPr>
            </w:pPr>
            <w:r>
              <w:rPr>
                <w:rFonts w:eastAsia="sans-serif"/>
                <w:shd w:val="clear" w:color="auto" w:fill="FFFFFF"/>
              </w:rPr>
              <w:t>2.2.  Vận động nhịp nhàng theo nhịp điệu các bài hát, bản nhạc với các hình thức( vỗ tay theo nhịp, tiết tấu, múa</w:t>
            </w:r>
          </w:p>
          <w:p w14:paraId="3AB08138" w14:textId="77777777" w:rsidR="005C27EE" w:rsidRDefault="005C27EE" w:rsidP="006858AB">
            <w:pPr>
              <w:ind w:firstLineChars="50" w:firstLine="140"/>
              <w:rPr>
                <w:b/>
              </w:rPr>
            </w:pPr>
            <w:r>
              <w:rPr>
                <w:rFonts w:eastAsia="sans-serif"/>
                <w:shd w:val="clear" w:color="auto" w:fill="FFFFFF"/>
              </w:rPr>
              <w:t>2.3. Phối hợp các nguyên vật liệu tạo hình để tạo ra sản phẩm.</w:t>
            </w:r>
          </w:p>
          <w:p w14:paraId="205A108C" w14:textId="77777777" w:rsidR="005C27EE" w:rsidRDefault="005C27EE" w:rsidP="006858AB">
            <w:pPr>
              <w:rPr>
                <w:b/>
              </w:rPr>
            </w:pPr>
            <w:r>
              <w:rPr>
                <w:rFonts w:eastAsia="sans-serif"/>
                <w:shd w:val="clear" w:color="auto" w:fill="FFFFFF"/>
              </w:rPr>
              <w:t>2.4.Vẽ hối hợp các nét thẳng, xiên, ngang, cong tròn tạo thành bức tránh có màu sắc và bố cục.</w:t>
            </w:r>
          </w:p>
          <w:p w14:paraId="3A397E1C" w14:textId="77777777" w:rsidR="005C27EE" w:rsidRDefault="005C27EE" w:rsidP="006858AB">
            <w:pPr>
              <w:rPr>
                <w:rFonts w:eastAsia="sans-serif"/>
                <w:shd w:val="clear" w:color="auto" w:fill="FFFFFF"/>
              </w:rPr>
            </w:pPr>
            <w:r>
              <w:rPr>
                <w:rFonts w:eastAsia="sans-serif"/>
                <w:shd w:val="clear" w:color="auto" w:fill="FFFFFF"/>
              </w:rPr>
              <w:t>2.5. Xé, cắt theo đường thẳng, đường cong… và dán thành sản phẩm có màu sắc, bố cục.</w:t>
            </w:r>
          </w:p>
          <w:p w14:paraId="4AA7DB4D" w14:textId="77777777" w:rsidR="005C27EE" w:rsidRDefault="005C27EE" w:rsidP="006858AB">
            <w:pPr>
              <w:rPr>
                <w:rFonts w:eastAsia="sans-serif"/>
                <w:shd w:val="clear" w:color="auto" w:fill="FFFFFF"/>
              </w:rPr>
            </w:pPr>
            <w:r>
              <w:rPr>
                <w:rFonts w:eastAsia="sans-serif"/>
                <w:shd w:val="clear" w:color="auto" w:fill="FFFFFF"/>
              </w:rPr>
              <w:t>2.6. Làm lõm, dỗ bẹt, bẻ loe, vuốt nhọn, uốn cong đất nặn để nặn thành sản phẩm có nhiều chi tiết.</w:t>
            </w:r>
          </w:p>
          <w:p w14:paraId="2494FEBA" w14:textId="77777777" w:rsidR="005C27EE" w:rsidRDefault="005C27EE" w:rsidP="006858AB">
            <w:pPr>
              <w:rPr>
                <w:rFonts w:eastAsia="sans-serif"/>
                <w:shd w:val="clear" w:color="auto" w:fill="FFFFFF"/>
              </w:rPr>
            </w:pPr>
            <w:r>
              <w:rPr>
                <w:rFonts w:eastAsia="sans-serif"/>
                <w:shd w:val="clear" w:color="auto" w:fill="FFFFFF"/>
              </w:rPr>
              <w:t>2.7. Phối hợp các kĩ năng xếp hình để tạo thành các sản phẩm có kiểu dáng, màu sắc khác nhau.</w:t>
            </w:r>
          </w:p>
          <w:p w14:paraId="02FCF2AD" w14:textId="77777777" w:rsidR="005C27EE" w:rsidRDefault="005C27EE" w:rsidP="006858AB">
            <w:pPr>
              <w:rPr>
                <w:b/>
              </w:rPr>
            </w:pPr>
            <w:r>
              <w:rPr>
                <w:rFonts w:eastAsia="sans-serif"/>
                <w:shd w:val="clear" w:color="auto" w:fill="FFFFFF"/>
              </w:rPr>
              <w:lastRenderedPageBreak/>
              <w:t>2.8. Nhận xét các sản phẩm tạo hình về màu sắc, đường nét, hình dáng</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3CF686CD" w14:textId="77777777" w:rsidR="005C27EE" w:rsidRDefault="005C27EE" w:rsidP="006858AB"/>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589E49E7" w14:textId="77777777" w:rsidR="005C27EE" w:rsidRDefault="005C27EE" w:rsidP="006858AB"/>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4B86152F" w14:textId="77777777" w:rsidR="005C27EE" w:rsidRDefault="005C27EE" w:rsidP="006858AB">
            <w:pPr>
              <w:rPr>
                <w:b/>
              </w:rPr>
            </w:pPr>
            <w:r>
              <w:rPr>
                <w:b/>
              </w:rPr>
              <w:t xml:space="preserve">2. </w:t>
            </w:r>
            <w:r>
              <w:rPr>
                <w:rFonts w:eastAsia="sans-serif"/>
                <w:b/>
                <w:bCs/>
                <w:shd w:val="clear" w:color="auto" w:fill="FFFFFF"/>
              </w:rPr>
              <w:t xml:space="preserve">Trẻ </w:t>
            </w:r>
            <w:r>
              <w:rPr>
                <w:b/>
                <w:bCs/>
              </w:rPr>
              <w:t xml:space="preserve">Một số kỷ năng trong hoạt động âm nhạc và hoạt động tạo hình </w:t>
            </w:r>
          </w:p>
          <w:p w14:paraId="71E785FC" w14:textId="77777777" w:rsidR="005C27EE" w:rsidRDefault="005C27EE" w:rsidP="006858AB">
            <w:pPr>
              <w:rPr>
                <w:b/>
              </w:rPr>
            </w:pPr>
            <w:r>
              <w:rPr>
                <w:rFonts w:eastAsia="sans-serif"/>
                <w:shd w:val="clear" w:color="auto" w:fill="FFFFFF"/>
              </w:rPr>
              <w:lastRenderedPageBreak/>
              <w:t>2.1. Trẻ  hát đúng giai điệu, lời ca, hát rõ lời và thể hiện sắc thái của bài hát qua giọng hát, nét mặt, điệu bộ</w:t>
            </w:r>
          </w:p>
          <w:p w14:paraId="5A0C138D" w14:textId="77777777" w:rsidR="005C27EE" w:rsidRDefault="005C27EE" w:rsidP="006858AB">
            <w:pPr>
              <w:rPr>
                <w:b/>
              </w:rPr>
            </w:pPr>
            <w:r>
              <w:rPr>
                <w:rFonts w:eastAsia="sans-serif"/>
                <w:shd w:val="clear" w:color="auto" w:fill="FFFFFF"/>
              </w:rPr>
              <w:t>2.2. Trẻ vận động nhịp nhàng theo nhịp điệu các bài hát, bản nhạc với các hình thức( vỗ tay theo nhịp, tiết tấu, múa</w:t>
            </w:r>
          </w:p>
          <w:p w14:paraId="1C56DD92" w14:textId="77777777" w:rsidR="005C27EE" w:rsidRDefault="005C27EE" w:rsidP="006858AB">
            <w:pPr>
              <w:rPr>
                <w:b/>
              </w:rPr>
            </w:pPr>
            <w:r>
              <w:rPr>
                <w:rFonts w:eastAsia="sans-serif"/>
                <w:shd w:val="clear" w:color="auto" w:fill="FFFFFF"/>
              </w:rPr>
              <w:t>2.3.. Trẻ phối hợp các nguyên vật liệu tạo hình để tạo ra sản phẩm.</w:t>
            </w:r>
          </w:p>
          <w:p w14:paraId="4B7ED93E" w14:textId="77777777" w:rsidR="005C27EE" w:rsidRDefault="005C27EE" w:rsidP="006858AB">
            <w:pPr>
              <w:rPr>
                <w:b/>
              </w:rPr>
            </w:pPr>
            <w:r>
              <w:rPr>
                <w:rFonts w:eastAsia="sans-serif"/>
                <w:shd w:val="clear" w:color="auto" w:fill="FFFFFF"/>
              </w:rPr>
              <w:t>2.4.  Trẻ vẽ hối hợp các nét thẳng, xiên, ngang, cong tròn tạo thành bức tránh có màu sắc và bố cục.</w:t>
            </w:r>
          </w:p>
          <w:p w14:paraId="5C6109FF" w14:textId="77777777" w:rsidR="005C27EE" w:rsidRDefault="005C27EE" w:rsidP="006858AB">
            <w:pPr>
              <w:rPr>
                <w:b/>
              </w:rPr>
            </w:pPr>
            <w:r>
              <w:rPr>
                <w:rFonts w:eastAsia="sans-serif"/>
                <w:shd w:val="clear" w:color="auto" w:fill="FFFFFF"/>
              </w:rPr>
              <w:t>2.5.. Trẻ xé, cắt theo đường thẳng, đường cong… và dán thành sản phẩm có màu sắc, bố cục.</w:t>
            </w:r>
          </w:p>
          <w:p w14:paraId="11C959C0" w14:textId="77777777" w:rsidR="005C27EE" w:rsidRDefault="005C27EE" w:rsidP="006858AB">
            <w:pPr>
              <w:rPr>
                <w:b/>
              </w:rPr>
            </w:pPr>
            <w:r>
              <w:rPr>
                <w:rFonts w:eastAsia="sans-serif"/>
                <w:shd w:val="clear" w:color="auto" w:fill="FFFFFF"/>
              </w:rPr>
              <w:t>2.6.  Trẻ làm lõm, dỗ bẹt, bẻ loe, vuốt nhọn, uốn cong đất nặn để nặn thành sản phẩm có nhiều chi tiết.</w:t>
            </w:r>
          </w:p>
          <w:p w14:paraId="7484D39E" w14:textId="77777777" w:rsidR="005C27EE" w:rsidRDefault="005C27EE" w:rsidP="006858AB">
            <w:pPr>
              <w:ind w:left="130"/>
              <w:rPr>
                <w:rFonts w:eastAsia="sans-serif"/>
                <w:shd w:val="clear" w:color="auto" w:fill="FFFFFF"/>
              </w:rPr>
            </w:pPr>
            <w:r>
              <w:rPr>
                <w:rFonts w:eastAsia="sans-serif"/>
                <w:shd w:val="clear" w:color="auto" w:fill="FFFFFF"/>
              </w:rPr>
              <w:t>2.7. Trẻ nhận xét các sản phẩm tạo hình về màu sắc, đường nét, hình dáng</w:t>
            </w:r>
          </w:p>
          <w:p w14:paraId="26B74F6F" w14:textId="77777777" w:rsidR="005C27EE" w:rsidRDefault="005C27EE" w:rsidP="006858AB">
            <w:pPr>
              <w:ind w:left="130"/>
              <w:rPr>
                <w:rFonts w:eastAsia="sans-serif"/>
                <w:shd w:val="clear" w:color="auto" w:fill="FFFFFF"/>
              </w:rPr>
            </w:pPr>
            <w:r>
              <w:rPr>
                <w:rFonts w:eastAsia="sans-serif"/>
                <w:shd w:val="clear" w:color="auto" w:fill="FFFFFF"/>
              </w:rPr>
              <w:lastRenderedPageBreak/>
              <w:t>2.8. Trẻ nhận xét các sản phẩm tạo hình về màu sắc, đường nét, hình dáng</w:t>
            </w:r>
          </w:p>
        </w:tc>
      </w:tr>
      <w:tr w:rsidR="005C27EE" w14:paraId="666DD349" w14:textId="77777777" w:rsidTr="006858AB">
        <w:trPr>
          <w:trHeight w:val="708"/>
        </w:trPr>
        <w:tc>
          <w:tcPr>
            <w:tcW w:w="2546" w:type="dxa"/>
            <w:tcBorders>
              <w:top w:val="single" w:sz="6" w:space="0" w:color="9E9E9E"/>
              <w:left w:val="single" w:sz="6" w:space="0" w:color="9E9E9E"/>
              <w:bottom w:val="single" w:sz="6" w:space="0" w:color="9E9E9E"/>
              <w:right w:val="single" w:sz="6" w:space="0" w:color="9E9E9E"/>
            </w:tcBorders>
            <w:shd w:val="clear" w:color="auto" w:fill="FFFFFF" w:themeFill="background1"/>
            <w:tcMar>
              <w:top w:w="6" w:type="dxa"/>
              <w:left w:w="42" w:type="dxa"/>
              <w:bottom w:w="0" w:type="dxa"/>
              <w:right w:w="42" w:type="dxa"/>
            </w:tcMar>
          </w:tcPr>
          <w:p w14:paraId="7D2CE112" w14:textId="77777777" w:rsidR="005C27EE" w:rsidRDefault="005C27EE" w:rsidP="006858AB">
            <w:r>
              <w:lastRenderedPageBreak/>
              <w:t>Yêu thích , hào hứng tham gia vào các hoạt động nghệ thuật; có ý thức giữ gìn và bảo vệ cái đẹp</w:t>
            </w:r>
          </w:p>
        </w:tc>
        <w:tc>
          <w:tcPr>
            <w:tcW w:w="37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3DC36866" w14:textId="77777777" w:rsidR="005C27EE" w:rsidRDefault="005C27EE" w:rsidP="006858AB">
            <w:pPr>
              <w:ind w:firstLineChars="50" w:firstLine="141"/>
              <w:rPr>
                <w:rFonts w:eastAsia="sans-serif"/>
                <w:b/>
                <w:bCs/>
                <w:shd w:val="clear" w:color="auto" w:fill="FFFFFF"/>
              </w:rPr>
            </w:pPr>
            <w:r>
              <w:rPr>
                <w:rFonts w:eastAsia="sans-serif"/>
                <w:b/>
                <w:bCs/>
                <w:shd w:val="clear" w:color="auto" w:fill="FFFFFF"/>
              </w:rPr>
              <w:t>3.Thể hiện sự sáng tạo khi tham gia các hoạt động nghệ thuật (âm nhạc, tạo hinh)</w:t>
            </w:r>
          </w:p>
          <w:p w14:paraId="0C88EA73" w14:textId="77777777" w:rsidR="005C27EE" w:rsidRDefault="005C27EE" w:rsidP="006858AB">
            <w:pPr>
              <w:rPr>
                <w:rFonts w:eastAsia="sans-serif"/>
                <w:shd w:val="clear" w:color="auto" w:fill="FFFFFF"/>
              </w:rPr>
            </w:pPr>
            <w:r>
              <w:rPr>
                <w:rFonts w:eastAsia="sans-serif"/>
                <w:shd w:val="clear" w:color="auto" w:fill="FFFFFF"/>
              </w:rPr>
              <w:t>3.1. Lựa chọn và tự thể hiện hình thức vận động theo bài hát, bản nhạc</w:t>
            </w:r>
          </w:p>
          <w:p w14:paraId="7B96E5A3" w14:textId="77777777" w:rsidR="005C27EE" w:rsidRDefault="005C27EE" w:rsidP="006858AB">
            <w:pPr>
              <w:rPr>
                <w:rFonts w:eastAsia="sans-serif"/>
                <w:shd w:val="clear" w:color="auto" w:fill="FFFFFF"/>
              </w:rPr>
            </w:pPr>
            <w:r>
              <w:rPr>
                <w:rFonts w:eastAsia="sans-serif"/>
                <w:shd w:val="clear" w:color="auto" w:fill="FFFFFF"/>
              </w:rPr>
              <w:t>3.2. Lựa chọn dụng cụ để gõ đệm theo nhịp điệu, tiết tấu bài hát</w:t>
            </w:r>
          </w:p>
          <w:p w14:paraId="66F49054" w14:textId="77777777" w:rsidR="005C27EE" w:rsidRDefault="005C27EE" w:rsidP="006858AB">
            <w:pPr>
              <w:rPr>
                <w:rFonts w:eastAsia="sans-serif"/>
                <w:shd w:val="clear" w:color="auto" w:fill="FFFFFF"/>
              </w:rPr>
            </w:pPr>
            <w:r>
              <w:rPr>
                <w:rFonts w:eastAsia="sans-serif"/>
                <w:shd w:val="clear" w:color="auto" w:fill="FFFFFF"/>
              </w:rPr>
              <w:t>3.3. Nói lên ý tưởng và tạo ra các sản phẩm tạo hình theo ý thích</w:t>
            </w:r>
          </w:p>
          <w:p w14:paraId="4F51D8EE" w14:textId="77777777" w:rsidR="005C27EE" w:rsidRDefault="005C27EE" w:rsidP="006858AB">
            <w:pPr>
              <w:rPr>
                <w:rFonts w:eastAsia="sans-serif"/>
                <w:shd w:val="clear" w:color="auto" w:fill="FFFFFF"/>
              </w:rPr>
            </w:pPr>
            <w:r>
              <w:rPr>
                <w:rFonts w:eastAsia="sans-serif"/>
                <w:shd w:val="clear" w:color="auto" w:fill="FFFFFF"/>
              </w:rPr>
              <w:t>3.4. Đặt tên cho sản phẩm tạo hình</w:t>
            </w:r>
          </w:p>
        </w:tc>
        <w:tc>
          <w:tcPr>
            <w:tcW w:w="2268" w:type="dxa"/>
            <w:tcBorders>
              <w:top w:val="single" w:sz="6" w:space="0" w:color="9E9E9E"/>
              <w:left w:val="nil"/>
              <w:bottom w:val="single" w:sz="6" w:space="0" w:color="9E9E9E"/>
              <w:right w:val="single" w:sz="6" w:space="0" w:color="9E9E9E"/>
            </w:tcBorders>
            <w:shd w:val="clear" w:color="auto" w:fill="FFFFFF" w:themeFill="background1"/>
            <w:tcMar>
              <w:top w:w="6" w:type="dxa"/>
              <w:left w:w="42" w:type="dxa"/>
              <w:bottom w:w="0" w:type="dxa"/>
              <w:right w:w="42" w:type="dxa"/>
            </w:tcMar>
          </w:tcPr>
          <w:p w14:paraId="11FC0A51" w14:textId="77777777" w:rsidR="005C27EE" w:rsidRDefault="005C27EE" w:rsidP="006858AB">
            <w:r>
              <w:t>Trẻ có sáng tạo trong hoạt động nghệ thuật</w:t>
            </w:r>
          </w:p>
        </w:tc>
        <w:tc>
          <w:tcPr>
            <w:tcW w:w="155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0D246F77" w14:textId="77777777" w:rsidR="005C27EE" w:rsidRDefault="005C27EE" w:rsidP="006858AB"/>
        </w:tc>
        <w:tc>
          <w:tcPr>
            <w:tcW w:w="3989" w:type="dxa"/>
            <w:tcBorders>
              <w:top w:val="single" w:sz="6" w:space="0" w:color="9E9E9E"/>
              <w:left w:val="nil"/>
              <w:bottom w:val="single" w:sz="6" w:space="0" w:color="9E9E9E"/>
              <w:right w:val="single" w:sz="6" w:space="0" w:color="9E9E9E"/>
            </w:tcBorders>
            <w:shd w:val="clear" w:color="auto" w:fill="FFFFFF" w:themeFill="background1"/>
            <w:tcMar>
              <w:top w:w="15" w:type="dxa"/>
              <w:left w:w="15" w:type="dxa"/>
              <w:bottom w:w="0" w:type="dxa"/>
              <w:right w:w="15" w:type="dxa"/>
            </w:tcMar>
          </w:tcPr>
          <w:p w14:paraId="49D4D7E2" w14:textId="77777777" w:rsidR="005C27EE" w:rsidRDefault="005C27EE" w:rsidP="006858AB">
            <w:pPr>
              <w:ind w:firstLineChars="50" w:firstLine="141"/>
              <w:rPr>
                <w:rFonts w:eastAsia="sans-serif"/>
                <w:b/>
                <w:bCs/>
                <w:shd w:val="clear" w:color="auto" w:fill="FFFFFF"/>
              </w:rPr>
            </w:pPr>
            <w:r>
              <w:rPr>
                <w:rFonts w:eastAsia="sans-serif"/>
                <w:b/>
                <w:bCs/>
                <w:shd w:val="clear" w:color="auto" w:fill="FFFFFF"/>
              </w:rPr>
              <w:t>3.Thể hiện sự sáng tạo khi tham gia các hoạt động nghệ thuật (âm nhạc, tạo hinh)</w:t>
            </w:r>
          </w:p>
          <w:p w14:paraId="056AE706" w14:textId="77777777" w:rsidR="005C27EE" w:rsidRDefault="005C27EE" w:rsidP="006858AB">
            <w:pPr>
              <w:ind w:firstLineChars="50" w:firstLine="140"/>
              <w:rPr>
                <w:rFonts w:eastAsia="sans-serif"/>
                <w:shd w:val="clear" w:color="auto" w:fill="FFFFFF"/>
              </w:rPr>
            </w:pPr>
            <w:r>
              <w:rPr>
                <w:rFonts w:eastAsia="sans-serif"/>
                <w:shd w:val="clear" w:color="auto" w:fill="FFFFFF"/>
              </w:rPr>
              <w:t>3.1.Trẻ biết lựa chọn và tự thể hiện hình thức vận động theo bài hát, bản nhạc</w:t>
            </w:r>
          </w:p>
          <w:p w14:paraId="712D9690" w14:textId="77777777" w:rsidR="005C27EE" w:rsidRDefault="005C27EE" w:rsidP="006858AB">
            <w:pPr>
              <w:ind w:firstLineChars="50" w:firstLine="140"/>
              <w:rPr>
                <w:rFonts w:eastAsia="sans-serif"/>
                <w:shd w:val="clear" w:color="auto" w:fill="FFFFFF"/>
              </w:rPr>
            </w:pPr>
            <w:r>
              <w:rPr>
                <w:rFonts w:eastAsia="sans-serif"/>
                <w:shd w:val="clear" w:color="auto" w:fill="FFFFFF"/>
              </w:rPr>
              <w:t>3.2. Trẻ biết lựa chọn dụng cụ để gõ đệm theo nhịp điệu, tiết tấu bài hát</w:t>
            </w:r>
          </w:p>
          <w:p w14:paraId="7CF5F3CA" w14:textId="77777777" w:rsidR="005C27EE" w:rsidRDefault="005C27EE" w:rsidP="006858AB">
            <w:pPr>
              <w:ind w:firstLineChars="50" w:firstLine="140"/>
              <w:rPr>
                <w:rFonts w:eastAsia="sans-serif"/>
                <w:shd w:val="clear" w:color="auto" w:fill="FFFFFF"/>
              </w:rPr>
            </w:pPr>
            <w:r>
              <w:rPr>
                <w:rFonts w:eastAsia="sans-serif"/>
                <w:shd w:val="clear" w:color="auto" w:fill="FFFFFF"/>
              </w:rPr>
              <w:t>3.3. Trẻ biết nói lên ý tưởng và tạo ra các sản phẩm tạo hình theo ý thích</w:t>
            </w:r>
          </w:p>
          <w:p w14:paraId="029698BA" w14:textId="77777777" w:rsidR="005C27EE" w:rsidRDefault="005C27EE" w:rsidP="006858AB">
            <w:pPr>
              <w:ind w:left="130"/>
              <w:rPr>
                <w:b/>
              </w:rPr>
            </w:pPr>
            <w:r>
              <w:rPr>
                <w:rFonts w:eastAsia="sans-serif"/>
                <w:shd w:val="clear" w:color="auto" w:fill="FFFFFF"/>
              </w:rPr>
              <w:t>3.4. Trẻ biết đặt tên cho sản phẩm tạo hình</w:t>
            </w:r>
          </w:p>
        </w:tc>
      </w:tr>
    </w:tbl>
    <w:p w14:paraId="1E4F8ECF" w14:textId="77777777" w:rsidR="005C27EE" w:rsidRDefault="005C27EE" w:rsidP="005C27EE"/>
    <w:p w14:paraId="6D266C45" w14:textId="77777777" w:rsidR="005C27EE" w:rsidRDefault="005C27EE" w:rsidP="005C27EE"/>
    <w:p w14:paraId="7614816F" w14:textId="77777777" w:rsidR="005C27EE" w:rsidRDefault="005C27EE" w:rsidP="005C27EE"/>
    <w:p w14:paraId="0BB66E99" w14:textId="77777777" w:rsidR="005C27EE" w:rsidRDefault="005C27EE" w:rsidP="005C27EE"/>
    <w:p w14:paraId="70BD8D04" w14:textId="77777777" w:rsidR="005C27EE" w:rsidRDefault="005C27EE" w:rsidP="005C27EE"/>
    <w:p w14:paraId="32D7BD74" w14:textId="77777777" w:rsidR="005C27EE" w:rsidRDefault="005C27EE" w:rsidP="005C27EE"/>
    <w:p w14:paraId="198BCD4E" w14:textId="77777777" w:rsidR="005C27EE" w:rsidRDefault="005C27EE" w:rsidP="005C27EE"/>
    <w:p w14:paraId="234FEBB9" w14:textId="77777777" w:rsidR="005C27EE" w:rsidRDefault="005C27EE" w:rsidP="005C27EE"/>
    <w:p w14:paraId="4C12EF80" w14:textId="77777777" w:rsidR="005C27EE" w:rsidRDefault="005C27EE" w:rsidP="005C27EE"/>
    <w:p w14:paraId="0D7ACC6F" w14:textId="77777777" w:rsidR="005C27EE" w:rsidRDefault="005C27EE" w:rsidP="005C27EE"/>
    <w:p w14:paraId="3B016404" w14:textId="77777777" w:rsidR="005C27EE" w:rsidRDefault="005C27EE" w:rsidP="005C27EE"/>
    <w:p w14:paraId="3F66AEF1" w14:textId="77777777" w:rsidR="005C27EE" w:rsidRDefault="005C27EE" w:rsidP="005C27EE"/>
    <w:p w14:paraId="615223F2" w14:textId="77777777" w:rsidR="005C27EE" w:rsidRDefault="005C27EE" w:rsidP="005C27EE"/>
    <w:p w14:paraId="05971D9E" w14:textId="77777777" w:rsidR="00B00945" w:rsidRPr="005C27EE" w:rsidRDefault="00B00945" w:rsidP="005C27EE"/>
    <w:sectPr w:rsidR="00B00945" w:rsidRPr="005C27EE" w:rsidSect="005C27EE">
      <w:pgSz w:w="15840" w:h="12240" w:orient="landscape"/>
      <w:pgMar w:top="540" w:right="1440" w:bottom="63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782CC"/>
    <w:multiLevelType w:val="singleLevel"/>
    <w:tmpl w:val="AB3782CC"/>
    <w:lvl w:ilvl="0">
      <w:start w:val="1"/>
      <w:numFmt w:val="decimal"/>
      <w:suff w:val="space"/>
      <w:lvlText w:val="%1."/>
      <w:lvlJc w:val="left"/>
    </w:lvl>
  </w:abstractNum>
  <w:abstractNum w:abstractNumId="1" w15:restartNumberingAfterBreak="0">
    <w:nsid w:val="00C47B67"/>
    <w:multiLevelType w:val="multilevel"/>
    <w:tmpl w:val="00C47B67"/>
    <w:lvl w:ilvl="0">
      <w:start w:val="1"/>
      <w:numFmt w:val="lowerLetter"/>
      <w:lvlText w:val="%1)"/>
      <w:lvlJc w:val="left"/>
      <w:pPr>
        <w:ind w:left="920" w:hanging="360"/>
      </w:pPr>
      <w:rPr>
        <w:rFonts w:ascii="Times New Roman" w:hAnsi="Times New Roman" w:cs="Times New Roman" w:hint="default"/>
      </w:rPr>
    </w:lvl>
    <w:lvl w:ilvl="1">
      <w:start w:val="1"/>
      <w:numFmt w:val="lowerLetter"/>
      <w:lvlText w:val="%2."/>
      <w:lvlJc w:val="left"/>
      <w:pPr>
        <w:ind w:left="1640" w:hanging="360"/>
      </w:pPr>
      <w:rPr>
        <w:rFonts w:ascii="Times New Roman" w:hAnsi="Times New Roman" w:cs="Times New Roman" w:hint="default"/>
      </w:rPr>
    </w:lvl>
    <w:lvl w:ilvl="2">
      <w:start w:val="1"/>
      <w:numFmt w:val="lowerRoman"/>
      <w:lvlText w:val="%3."/>
      <w:lvlJc w:val="right"/>
      <w:pPr>
        <w:ind w:left="2360" w:hanging="180"/>
      </w:pPr>
      <w:rPr>
        <w:rFonts w:ascii="Times New Roman" w:hAnsi="Times New Roman" w:cs="Times New Roman" w:hint="default"/>
      </w:rPr>
    </w:lvl>
    <w:lvl w:ilvl="3">
      <w:start w:val="1"/>
      <w:numFmt w:val="decimal"/>
      <w:lvlText w:val="%4."/>
      <w:lvlJc w:val="left"/>
      <w:pPr>
        <w:ind w:left="3080" w:hanging="360"/>
      </w:pPr>
      <w:rPr>
        <w:rFonts w:ascii="Times New Roman" w:hAnsi="Times New Roman" w:cs="Times New Roman" w:hint="default"/>
      </w:rPr>
    </w:lvl>
    <w:lvl w:ilvl="4">
      <w:start w:val="1"/>
      <w:numFmt w:val="lowerLetter"/>
      <w:lvlText w:val="%5."/>
      <w:lvlJc w:val="left"/>
      <w:pPr>
        <w:ind w:left="3800" w:hanging="360"/>
      </w:pPr>
      <w:rPr>
        <w:rFonts w:ascii="Times New Roman" w:hAnsi="Times New Roman" w:cs="Times New Roman" w:hint="default"/>
      </w:rPr>
    </w:lvl>
    <w:lvl w:ilvl="5">
      <w:start w:val="1"/>
      <w:numFmt w:val="lowerRoman"/>
      <w:lvlText w:val="%6."/>
      <w:lvlJc w:val="right"/>
      <w:pPr>
        <w:ind w:left="4520" w:hanging="180"/>
      </w:pPr>
      <w:rPr>
        <w:rFonts w:ascii="Times New Roman" w:hAnsi="Times New Roman" w:cs="Times New Roman" w:hint="default"/>
      </w:rPr>
    </w:lvl>
    <w:lvl w:ilvl="6">
      <w:start w:val="1"/>
      <w:numFmt w:val="decimal"/>
      <w:lvlText w:val="%7."/>
      <w:lvlJc w:val="left"/>
      <w:pPr>
        <w:ind w:left="5240" w:hanging="360"/>
      </w:pPr>
      <w:rPr>
        <w:rFonts w:ascii="Times New Roman" w:hAnsi="Times New Roman" w:cs="Times New Roman" w:hint="default"/>
      </w:rPr>
    </w:lvl>
    <w:lvl w:ilvl="7">
      <w:start w:val="1"/>
      <w:numFmt w:val="lowerLetter"/>
      <w:lvlText w:val="%8."/>
      <w:lvlJc w:val="left"/>
      <w:pPr>
        <w:ind w:left="5960" w:hanging="360"/>
      </w:pPr>
      <w:rPr>
        <w:rFonts w:ascii="Times New Roman" w:hAnsi="Times New Roman" w:cs="Times New Roman" w:hint="default"/>
      </w:rPr>
    </w:lvl>
    <w:lvl w:ilvl="8">
      <w:start w:val="1"/>
      <w:numFmt w:val="lowerRoman"/>
      <w:lvlText w:val="%9."/>
      <w:lvlJc w:val="right"/>
      <w:pPr>
        <w:ind w:left="6680" w:hanging="180"/>
      </w:pPr>
      <w:rPr>
        <w:rFonts w:ascii="Times New Roman" w:hAnsi="Times New Roman" w:cs="Times New Roman" w:hint="default"/>
      </w:rPr>
    </w:lvl>
  </w:abstractNum>
  <w:abstractNum w:abstractNumId="2" w15:restartNumberingAfterBreak="0">
    <w:nsid w:val="02D9FD6C"/>
    <w:multiLevelType w:val="singleLevel"/>
    <w:tmpl w:val="02D9FD6C"/>
    <w:lvl w:ilvl="0">
      <w:start w:val="1"/>
      <w:numFmt w:val="upperRoman"/>
      <w:lvlText w:val="%1."/>
      <w:lvlJc w:val="left"/>
      <w:pPr>
        <w:tabs>
          <w:tab w:val="left" w:pos="312"/>
        </w:tabs>
      </w:pPr>
    </w:lvl>
  </w:abstractNum>
  <w:abstractNum w:abstractNumId="3" w15:restartNumberingAfterBreak="0">
    <w:nsid w:val="07E2B6E7"/>
    <w:multiLevelType w:val="multilevel"/>
    <w:tmpl w:val="07E2B6E7"/>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15A2B7AC"/>
    <w:multiLevelType w:val="multilevel"/>
    <w:tmpl w:val="15A2B7AC"/>
    <w:lvl w:ilvl="0">
      <w:start w:val="1"/>
      <w:numFmt w:val="decimal"/>
      <w:suff w:val="space"/>
      <w:lvlText w:val="%1."/>
      <w:lvlJc w:val="left"/>
      <w:rPr>
        <w:strike/>
        <w:color w:val="FF000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42046FCA"/>
    <w:multiLevelType w:val="multilevel"/>
    <w:tmpl w:val="42046FCA"/>
    <w:lvl w:ilvl="0">
      <w:start w:val="2"/>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769FA98E"/>
    <w:multiLevelType w:val="singleLevel"/>
    <w:tmpl w:val="769FA98E"/>
    <w:lvl w:ilvl="0">
      <w:start w:val="1"/>
      <w:numFmt w:val="decimal"/>
      <w:suff w:val="space"/>
      <w:lvlText w:val="%1."/>
      <w:lvlJc w:val="left"/>
      <w:pPr>
        <w:ind w:left="140" w:firstLine="0"/>
      </w:pPr>
    </w:lvl>
  </w:abstractNum>
  <w:num w:numId="1" w16cid:durableId="1597515628">
    <w:abstractNumId w:val="2"/>
  </w:num>
  <w:num w:numId="2" w16cid:durableId="1444301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207447">
    <w:abstractNumId w:val="5"/>
  </w:num>
  <w:num w:numId="4" w16cid:durableId="1861891816">
    <w:abstractNumId w:val="0"/>
  </w:num>
  <w:num w:numId="5" w16cid:durableId="2056923167">
    <w:abstractNumId w:val="6"/>
  </w:num>
  <w:num w:numId="6" w16cid:durableId="718549930">
    <w:abstractNumId w:val="3"/>
  </w:num>
  <w:num w:numId="7" w16cid:durableId="2005008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EE"/>
    <w:rsid w:val="00185460"/>
    <w:rsid w:val="00192FC8"/>
    <w:rsid w:val="002265F7"/>
    <w:rsid w:val="003F3BA1"/>
    <w:rsid w:val="00482102"/>
    <w:rsid w:val="005C27EE"/>
    <w:rsid w:val="008835EF"/>
    <w:rsid w:val="00933012"/>
    <w:rsid w:val="00B00945"/>
    <w:rsid w:val="00D20617"/>
    <w:rsid w:val="00D6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80EC"/>
  <w15:chartTrackingRefBased/>
  <w15:docId w15:val="{20572C80-DAC8-4374-8707-8B52AABC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EE"/>
    <w:pPr>
      <w:spacing w:before="100" w:beforeAutospacing="1" w:line="256" w:lineRule="auto"/>
    </w:pPr>
    <w:rPr>
      <w:rFonts w:eastAsia="Calibri"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C27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27EE"/>
    <w:rPr>
      <w:rFonts w:eastAsia="Calibri" w:cs="Times New Roman"/>
      <w:kern w:val="0"/>
      <w:sz w:val="28"/>
      <w:szCs w:val="28"/>
      <w14:ligatures w14:val="none"/>
    </w:rPr>
  </w:style>
  <w:style w:type="paragraph" w:styleId="NormalWeb">
    <w:name w:val="Normal (Web)"/>
    <w:basedOn w:val="Normal"/>
    <w:uiPriority w:val="99"/>
    <w:unhideWhenUsed/>
    <w:rsid w:val="005C27EE"/>
    <w:pPr>
      <w:spacing w:after="100" w:afterAutospacing="1" w:line="240" w:lineRule="auto"/>
    </w:pPr>
    <w:rPr>
      <w:rFonts w:eastAsia="Times New Roman"/>
      <w:sz w:val="24"/>
      <w:szCs w:val="24"/>
    </w:rPr>
  </w:style>
  <w:style w:type="paragraph" w:styleId="ListParagraph">
    <w:name w:val="List Paragraph"/>
    <w:basedOn w:val="Normal"/>
    <w:uiPriority w:val="99"/>
    <w:qFormat/>
    <w:rsid w:val="005C2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3442</Words>
  <Characters>19625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2025-06-03T12:30:00Z</dcterms:created>
  <dcterms:modified xsi:type="dcterms:W3CDTF">2025-06-03T12:30:00Z</dcterms:modified>
</cp:coreProperties>
</file>